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FA" w:rsidRDefault="00A972FA" w:rsidP="00A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FA" w:rsidRDefault="00D1095E" w:rsidP="00D1095E">
      <w:pPr>
        <w:rPr>
          <w:rFonts w:ascii="Times New Roman" w:hAnsi="Times New Roman"/>
        </w:rPr>
      </w:pPr>
      <w:r w:rsidRPr="00D1095E">
        <w:rPr>
          <w:rFonts w:ascii="Times New Roman" w:hAnsi="Times New Roman" w:cstheme="minorBidi"/>
          <w:noProof/>
          <w:lang w:eastAsia="ru-RU"/>
        </w:rPr>
        <w:drawing>
          <wp:inline distT="0" distB="0" distL="0" distR="0">
            <wp:extent cx="6116400" cy="3438525"/>
            <wp:effectExtent l="0" t="0" r="0" b="0"/>
            <wp:docPr id="2" name="Рисунок 2" descr="C:\Users\Светлана\Desktop\загрузки\IMG_20211019_17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загрузки\IMG_20211019_172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7" r="3058" b="54399"/>
                    <a:stretch/>
                  </pic:blipFill>
                  <pic:spPr bwMode="auto">
                    <a:xfrm>
                      <a:off x="0" y="0"/>
                      <a:ext cx="6125483" cy="344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Pr="00A972FA" w:rsidRDefault="00A972FA" w:rsidP="00A972FA">
      <w:pPr>
        <w:jc w:val="center"/>
        <w:rPr>
          <w:rFonts w:ascii="Times New Roman" w:hAnsi="Times New Roman"/>
          <w:b/>
          <w:sz w:val="28"/>
          <w:szCs w:val="28"/>
        </w:rPr>
      </w:pPr>
      <w:r w:rsidRPr="00A972FA">
        <w:rPr>
          <w:rFonts w:ascii="Times New Roman" w:hAnsi="Times New Roman"/>
          <w:b/>
          <w:sz w:val="36"/>
          <w:szCs w:val="36"/>
        </w:rPr>
        <w:t xml:space="preserve">АДАПТИРОВАННАЯ ОСНОВНАЯ ОБЩЕОБРАЗОВАТЕЛЬНАЯ ПРОГРАММА НАЧАЛЬНОГО ОБЩЕГО ОБРАЗОВАНИЯ </w:t>
      </w:r>
      <w:r w:rsidRPr="00A972FA">
        <w:rPr>
          <w:rFonts w:ascii="Times New Roman" w:hAnsi="Times New Roman"/>
          <w:b/>
          <w:sz w:val="28"/>
          <w:szCs w:val="28"/>
        </w:rPr>
        <w:t xml:space="preserve">ОБУЧАЮЩИХСЯ  С ЗАДЕРЖКОЙ ПСИХИЧЕСКОГО РАЗВИТИЯ </w:t>
      </w:r>
    </w:p>
    <w:p w:rsidR="00A972FA" w:rsidRPr="00A972FA" w:rsidRDefault="00A972FA" w:rsidP="00A972FA">
      <w:pPr>
        <w:jc w:val="center"/>
        <w:rPr>
          <w:rFonts w:ascii="Times New Roman" w:hAnsi="Times New Roman"/>
          <w:sz w:val="28"/>
          <w:szCs w:val="28"/>
        </w:rPr>
      </w:pPr>
      <w:r w:rsidRPr="00A972FA">
        <w:rPr>
          <w:rFonts w:ascii="Times New Roman" w:hAnsi="Times New Roman"/>
          <w:b/>
          <w:sz w:val="28"/>
          <w:szCs w:val="28"/>
        </w:rPr>
        <w:t>(вариант 7.2)</w:t>
      </w: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A972FA" w:rsidRDefault="00A972FA" w:rsidP="00A972FA">
      <w:pPr>
        <w:rPr>
          <w:rFonts w:ascii="Times New Roman" w:hAnsi="Times New Roman"/>
        </w:rPr>
      </w:pPr>
    </w:p>
    <w:p w:rsidR="00D1095E" w:rsidRDefault="00D1095E" w:rsidP="00A972FA">
      <w:pPr>
        <w:rPr>
          <w:rFonts w:ascii="Times New Roman" w:hAnsi="Times New Roman"/>
        </w:rPr>
      </w:pPr>
    </w:p>
    <w:p w:rsidR="00D1095E" w:rsidRDefault="00D1095E" w:rsidP="00A972FA">
      <w:pPr>
        <w:rPr>
          <w:rFonts w:ascii="Times New Roman" w:hAnsi="Times New Roman"/>
        </w:rPr>
      </w:pPr>
      <w:bookmarkStart w:id="0" w:name="_GoBack"/>
      <w:bookmarkEnd w:id="0"/>
    </w:p>
    <w:p w:rsidR="00A972FA" w:rsidRDefault="00A972FA" w:rsidP="00A972FA">
      <w:pPr>
        <w:spacing w:before="480" w:after="360" w:line="240" w:lineRule="auto"/>
        <w:contextualSpacing/>
        <w:rPr>
          <w:rFonts w:ascii="Times New Roman" w:hAnsi="Times New Roman"/>
        </w:rPr>
      </w:pPr>
    </w:p>
    <w:p w:rsidR="00E85984" w:rsidRPr="00C62A44" w:rsidRDefault="00D54712" w:rsidP="00A972FA">
      <w:pPr>
        <w:spacing w:before="480" w:after="36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ОГЛАВЛЕНИЕ</w:t>
      </w:r>
    </w:p>
    <w:p w:rsidR="006C1754" w:rsidRPr="00C62A44" w:rsidRDefault="00F51ACC" w:rsidP="008F7AB7">
      <w:pPr>
        <w:pStyle w:val="13"/>
        <w:tabs>
          <w:tab w:val="right" w:leader="dot" w:pos="9628"/>
        </w:tabs>
        <w:spacing w:line="240" w:lineRule="auto"/>
        <w:contextualSpacing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hAnsi="Times New Roman" w:cs="Times New Roman"/>
          <w:sz w:val="24"/>
          <w:szCs w:val="24"/>
        </w:rPr>
        <w:fldChar w:fldCharType="begin"/>
      </w:r>
      <w:r w:rsidR="00E85984" w:rsidRPr="00C62A44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C62A44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15833123" w:history="1">
        <w:r w:rsidR="006C1754" w:rsidRPr="00C62A44">
          <w:rPr>
            <w:rStyle w:val="ac"/>
            <w:rFonts w:ascii="Times New Roman" w:hAnsi="Times New Roman" w:cs="Times New Roman"/>
            <w:caps/>
            <w:noProof/>
            <w:kern w:val="28"/>
            <w:sz w:val="24"/>
            <w:szCs w:val="24"/>
          </w:rPr>
          <w:t>а</w:t>
        </w:r>
        <w:r w:rsidR="006C1754" w:rsidRPr="00C62A44">
          <w:rPr>
            <w:rStyle w:val="ac"/>
            <w:rFonts w:ascii="Times New Roman" w:hAnsi="Times New Roman" w:cs="Times New Roman"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_Toc415833123 \h </w:instrText>
        </w:r>
        <w:r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7AB7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C62A44" w:rsidRDefault="00B84420" w:rsidP="008F7AB7">
      <w:pPr>
        <w:pStyle w:val="23"/>
        <w:tabs>
          <w:tab w:val="right" w:leader="dot" w:pos="9628"/>
        </w:tabs>
        <w:spacing w:line="240" w:lineRule="auto"/>
        <w:contextualSpacing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4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 Целевой раздел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_Toc415833124 \h </w:instrTex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7AB7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5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1.1. Пояснительная записка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_Toc415833125 \h </w:instrTex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7AB7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6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_Toc415833126 \h </w:instrTex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7AB7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554422" w:rsidRPr="00C62A44">
        <w:rPr>
          <w:rFonts w:ascii="Times New Roman" w:hAnsi="Times New Roman" w:cs="Times New Roman"/>
          <w:noProof/>
          <w:sz w:val="24"/>
          <w:szCs w:val="24"/>
        </w:rPr>
        <w:t>1</w:t>
      </w:r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7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 xml:space="preserve">1.3. </w:t>
        </w:r>
        <w:r w:rsidR="006C1754" w:rsidRPr="00C62A44">
          <w:rPr>
            <w:rStyle w:val="ac"/>
            <w:rFonts w:ascii="Times New Roman" w:hAnsi="Times New Roman" w:cs="Times New Roman"/>
            <w:noProof/>
            <w:spacing w:val="2"/>
            <w:sz w:val="24"/>
            <w:szCs w:val="24"/>
          </w:rPr>
          <w:t xml:space="preserve">Система оценки достижения обучающимися  с </w:t>
        </w:r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задержкой психического развития</w:t>
        </w:r>
        <w:r w:rsidR="006C1754" w:rsidRPr="00C62A44">
          <w:rPr>
            <w:rStyle w:val="ac"/>
            <w:rFonts w:ascii="Times New Roman" w:hAnsi="Times New Roman" w:cs="Times New Roman"/>
            <w:noProof/>
            <w:spacing w:val="2"/>
            <w:sz w:val="24"/>
            <w:szCs w:val="24"/>
          </w:rPr>
          <w:t xml:space="preserve"> планируемых результатов освоения </w:t>
        </w:r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адаптированной основной общеобразовательной программы  начального общего образования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_Toc415833127 \h </w:instrTex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7AB7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554422" w:rsidRPr="00C62A44"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6C1754" w:rsidRPr="00C62A44" w:rsidRDefault="00B84420" w:rsidP="008F7AB7">
      <w:pPr>
        <w:pStyle w:val="23"/>
        <w:tabs>
          <w:tab w:val="right" w:leader="dot" w:pos="9628"/>
        </w:tabs>
        <w:spacing w:line="240" w:lineRule="auto"/>
        <w:contextualSpacing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8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 Содержательный раздел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_Toc415833128 \h </w:instrTex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F51ACC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9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2.1. Программа формирования универсальных учебных действий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</w:hyperlink>
    </w:p>
    <w:p w:rsidR="00554422" w:rsidRPr="00C62A44" w:rsidRDefault="00B84420" w:rsidP="00554422">
      <w:pPr>
        <w:pStyle w:val="30"/>
        <w:rPr>
          <w:rFonts w:ascii="Times New Roman" w:hAnsi="Times New Roman" w:cs="Times New Roman"/>
          <w:noProof/>
          <w:sz w:val="24"/>
          <w:szCs w:val="24"/>
        </w:rPr>
      </w:pPr>
      <w:hyperlink w:anchor="_Toc415833130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2.2. Программы учебных предметов,  курсов коррекционно-развивающей области</w:t>
        </w:r>
        <w:r w:rsidR="00554422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 xml:space="preserve">     25</w:t>
        </w:r>
      </w:hyperlink>
    </w:p>
    <w:p w:rsidR="008F7AB7" w:rsidRPr="00C62A44" w:rsidRDefault="00B84420" w:rsidP="00554422">
      <w:pPr>
        <w:pStyle w:val="30"/>
        <w:rPr>
          <w:rFonts w:ascii="Times New Roman" w:hAnsi="Times New Roman" w:cs="Times New Roman"/>
          <w:noProof/>
          <w:sz w:val="24"/>
          <w:szCs w:val="24"/>
        </w:rPr>
      </w:pPr>
      <w:hyperlink w:anchor="_Toc415833131" w:history="1">
        <w:r w:rsidR="006C1754" w:rsidRPr="00C62A44">
          <w:rPr>
            <w:rStyle w:val="ac"/>
            <w:rFonts w:ascii="Times New Roman" w:hAnsi="Times New Roman" w:cs="Times New Roman"/>
            <w:noProof/>
            <w:spacing w:val="2"/>
            <w:sz w:val="24"/>
            <w:szCs w:val="24"/>
          </w:rPr>
          <w:t>2.3. Программа духовно-нравственного развития, воспитания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54422" w:rsidRPr="00C62A44">
        <w:rPr>
          <w:rFonts w:ascii="Times New Roman" w:hAnsi="Times New Roman" w:cs="Times New Roman"/>
          <w:noProof/>
          <w:sz w:val="24"/>
          <w:szCs w:val="24"/>
        </w:rPr>
        <w:t>49</w:t>
      </w:r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2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2.4. Программа формирования экологической культуры, здорового  и безопасного образа жизни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54422" w:rsidRPr="00C62A44">
        <w:rPr>
          <w:rFonts w:ascii="Times New Roman" w:hAnsi="Times New Roman" w:cs="Times New Roman"/>
          <w:noProof/>
          <w:sz w:val="24"/>
          <w:szCs w:val="24"/>
        </w:rPr>
        <w:t>61</w:t>
      </w:r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3" w:history="1">
        <w:r w:rsidR="006C1754" w:rsidRPr="00C62A44">
          <w:rPr>
            <w:rStyle w:val="ac"/>
            <w:rFonts w:ascii="Times New Roman" w:hAnsi="Times New Roman" w:cs="Times New Roman"/>
            <w:noProof/>
            <w:spacing w:val="2"/>
            <w:sz w:val="24"/>
            <w:szCs w:val="24"/>
          </w:rPr>
          <w:t>2.5. Программа коррекционной работы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</w:hyperlink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4" w:history="1">
        <w:r w:rsidR="006C1754" w:rsidRPr="00C62A44">
          <w:rPr>
            <w:rStyle w:val="ac"/>
            <w:rFonts w:ascii="Times New Roman" w:hAnsi="Times New Roman" w:cs="Times New Roman"/>
            <w:noProof/>
            <w:spacing w:val="2"/>
            <w:sz w:val="24"/>
            <w:szCs w:val="24"/>
          </w:rPr>
          <w:t>2.6. Программа внеурочной деятельности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</w:hyperlink>
    </w:p>
    <w:p w:rsidR="006C1754" w:rsidRPr="00C62A44" w:rsidRDefault="00B84420" w:rsidP="008F7AB7">
      <w:pPr>
        <w:pStyle w:val="23"/>
        <w:tabs>
          <w:tab w:val="right" w:leader="dot" w:pos="9628"/>
        </w:tabs>
        <w:spacing w:line="240" w:lineRule="auto"/>
        <w:contextualSpacing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5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 Организационный раздел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</w:hyperlink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6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3.1. Учебный план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</w:hyperlink>
    </w:p>
    <w:p w:rsidR="006C1754" w:rsidRPr="00C62A44" w:rsidRDefault="00B84420" w:rsidP="00554422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7" w:history="1">
        <w:r w:rsidR="006C1754" w:rsidRPr="00C62A44">
          <w:rPr>
            <w:rStyle w:val="ac"/>
            <w:rFonts w:ascii="Times New Roman" w:hAnsi="Times New Roman" w:cs="Times New Roman"/>
            <w:noProof/>
            <w:sz w:val="24"/>
            <w:szCs w:val="24"/>
          </w:rPr>
          <w:t xml:space="preserve">3.2. Система условий реализации </w:t>
        </w:r>
        <w:r w:rsidR="006C1754" w:rsidRPr="00C62A44">
          <w:rPr>
            <w:rStyle w:val="ac"/>
            <w:rFonts w:ascii="Times New Roman" w:hAnsi="Times New Roman" w:cs="Times New Roman"/>
            <w:noProof/>
            <w:spacing w:val="2"/>
            <w:sz w:val="24"/>
            <w:szCs w:val="24"/>
          </w:rPr>
          <w:t>адаптированной основной общеобразовательной программы начального общего образования</w:t>
        </w:r>
        <w:r w:rsidR="006C1754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54422" w:rsidRPr="00C62A44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</w:hyperlink>
    </w:p>
    <w:p w:rsidR="00385E5A" w:rsidRPr="00C62A44" w:rsidRDefault="00F51ACC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fldChar w:fldCharType="end"/>
      </w: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7AB7" w:rsidRPr="00C62A44" w:rsidRDefault="008F7AB7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1775" w:rsidRPr="00C62A44" w:rsidRDefault="005C1775" w:rsidP="008F7AB7">
      <w:pPr>
        <w:spacing w:before="240" w:after="24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15833123"/>
      <w:bookmarkStart w:id="2" w:name="bookmark2"/>
    </w:p>
    <w:p w:rsidR="00395463" w:rsidRPr="00C62A44" w:rsidRDefault="00395463" w:rsidP="008F7AB7">
      <w:pPr>
        <w:suppressAutoHyphens w:val="0"/>
        <w:spacing w:before="240" w:after="24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aps/>
          <w:color w:val="auto"/>
          <w:kern w:val="28"/>
          <w:sz w:val="24"/>
          <w:szCs w:val="24"/>
        </w:rPr>
        <w:lastRenderedPageBreak/>
        <w:t>а</w:t>
      </w:r>
      <w:r w:rsidRPr="00C62A44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даптированная основная </w:t>
      </w:r>
      <w:r w:rsidR="00F13801" w:rsidRPr="00C62A44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обще</w:t>
      </w:r>
      <w:r w:rsidRPr="00C62A44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образовательная программа начального общего образования обучающихся </w:t>
      </w:r>
      <w:r w:rsidRPr="00C62A44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>С ЗАДЕРЖКОЙ ПСИХИЧЕСКОГО РАЗВИТИЯ (вариант 7.2)</w:t>
      </w:r>
      <w:bookmarkEnd w:id="1"/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aps/>
          <w:color w:val="auto"/>
          <w:sz w:val="24"/>
          <w:szCs w:val="24"/>
        </w:rPr>
        <w:t>1. Общие положения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Адаптированная общеобразовательная программа начального общего образования </w:t>
      </w:r>
      <w:r w:rsidR="007C0B8B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ОВЗ), предъявляемыми к структуре, условиям реализации и планируемым результатам освоения АООП НОО обучающихся с ЗПР и с учетом Примерной адаптированной основной образовательной программы начального общего образования обучающихся с задержкой психического развития (ПООП НОО обучающихся с ЗПР).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начального общего образования (вариант 7.2.) определяет цель, задачи, планируемые результаты, содержание и организацию образовательной деятельности при получении начального общего образования обучающимися с задержкой психического развития, примерные условия образовательной деятельности.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начального общего образования обучающихся с задержкой психического развития (далее - АОП НОО обучающихся с ЗПР) -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Вариант 7.2.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образования.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освоения АООП НОО определяются по завершению обучения в начальной школе.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освоить вариант 7.2.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начального общего образования обучающихся с ЗПР разработана педагогическим коллективом, рассмотрена и принята на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заседании Педагогического совета, утверждена приказом директора и представлена на официальном сайте </w:t>
      </w:r>
      <w:r w:rsidR="007C0B8B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При разработке АООП НОО обучающихся с задержкой психического развития учитывалась специфика образовательного учреждения, а также социальный заказ, запросы родителей обучающихся.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АООП НОО </w:t>
      </w:r>
      <w:r w:rsidR="00EF35CA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структурирует содержание образования в единстве всех его составляющих компонентов;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содержательных, методологических, культурологических, организационных; 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определяет педагогические условия реализации содержания образования, требования к объему, темпам и срокам прохождения учебного материала;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определяет подходы к содержанию и формам реализации контрольнодиагностической функции, базирующейся на современных мониторинговых технологиях оценки качества образования;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определяет ресурсы эффективности образовательной деятельности: уровень профессионально-педагогической подготовки коллектива, состояние образовательной среды школы, систему воспитательной работы, организацию и содержание внеурочной деятельности, уровень методической обеспеченности и степень информатизации образовательной деятельности.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Содержание АООП НОО </w:t>
      </w:r>
      <w:r w:rsidR="00EF35CA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отражает требования ФГОС НОО обучающихся с ЗПР и включает три основных раздела: целевой, содержательный и организационный.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АООП НОО обучающихся с ЗПР образовательной организацией, а также способы определения достижения этих целей и результатов. Целевой раздел включает: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пояснительную записку;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планируемые результаты освоения обучающимися с ЗПР АООП НОО;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•систему оценки достижения планируемых результатов освоения АООП НОО. </w:t>
      </w:r>
      <w:r w:rsidRPr="00C62A44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результатов: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программу формирования универсальных учебных действий у обучающихся с ЗПР;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программы отдельных учебных предметов, курсов коррекционно-развивающей области;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программу духовно-нравственного развития, воспитания обучающихся с ЗПР;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программу формирования экологической культуры здорового и безопасного образа жизни;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программу коррекционной работы;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программу внеурочной деятельности.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компонентов АООП НОО. Организационный раздел включает: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учебный план начального общего образования; </w:t>
      </w:r>
    </w:p>
    <w:p w:rsidR="008F7AB7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•систему специальных условий реализации АООП НОО в соответствии с требованиями Стандарта.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НОО обучающихся с ОВЗ </w:t>
      </w:r>
      <w:r w:rsidR="00EF35CA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создает вариант 7.2. АООП НОО обучающихся с ЗПР, который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ЗПР, получение образования  вне зависимости от выраженности задержки психического развития и места проживания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>обучающегося. Определение варианта 7.2 АООП НОО обучающихся с ЗПР осуществляется на основе рекомендаций психолого-медико-педагогической комиссии (далее — ПМПК), сформулированных по результатам его комплексного психолого-медико-педагогического обследования и в порядке, установленном законодательством Российской Федерации по заявлению родителей (законных представителей) обучающегос</w:t>
      </w:r>
      <w:r w:rsidR="008F7AB7" w:rsidRPr="00C62A44">
        <w:rPr>
          <w:rFonts w:ascii="Times New Roman" w:hAnsi="Times New Roman" w:cs="Times New Roman"/>
          <w:sz w:val="24"/>
          <w:szCs w:val="24"/>
        </w:rPr>
        <w:t>я</w:t>
      </w:r>
      <w:r w:rsidR="00EF35CA" w:rsidRPr="00C62A44">
        <w:rPr>
          <w:rFonts w:ascii="Times New Roman" w:hAnsi="Times New Roman" w:cs="Times New Roman"/>
          <w:sz w:val="24"/>
          <w:szCs w:val="24"/>
        </w:rPr>
        <w:t>.</w:t>
      </w:r>
    </w:p>
    <w:p w:rsidR="00F938D6" w:rsidRPr="00C62A44" w:rsidRDefault="00F938D6" w:rsidP="008F7AB7">
      <w:pPr>
        <w:suppressAutoHyphens w:val="0"/>
        <w:spacing w:before="240" w:after="24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E55C8" w:rsidRPr="00C62A44" w:rsidRDefault="005C1775" w:rsidP="008F7AB7">
      <w:pPr>
        <w:spacing w:before="240" w:after="120" w:line="240" w:lineRule="auto"/>
        <w:contextualSpacing/>
        <w:jc w:val="center"/>
        <w:outlineLvl w:val="1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3" w:name="_Toc415833124"/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0B31AF" w:rsidRPr="00C62A4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395463" w:rsidRPr="00C62A44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2"/>
      <w:bookmarkEnd w:id="3"/>
    </w:p>
    <w:p w:rsidR="008A130B" w:rsidRPr="00C62A44" w:rsidRDefault="00981EF3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bookmark3"/>
      <w:bookmarkStart w:id="5" w:name="_Toc415833125"/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4"/>
      <w:bookmarkEnd w:id="5"/>
    </w:p>
    <w:p w:rsidR="00981EF3" w:rsidRPr="00C62A44" w:rsidRDefault="00533617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33617" w:rsidRPr="00C62A44" w:rsidRDefault="00533617" w:rsidP="008F7AB7">
      <w:pPr>
        <w:pStyle w:val="14TexstOSNOVA1012"/>
        <w:spacing w:line="240" w:lineRule="auto"/>
        <w:ind w:firstLine="709"/>
        <w:contextualSpacing/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реализации АООП НОО обучающихся с ЗПР</w:t>
      </w:r>
      <w:r w:rsidRPr="00C62A44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 xml:space="preserve"> — </w:t>
      </w:r>
      <w:r w:rsidR="008A0803" w:rsidRPr="00C62A44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="008A0803" w:rsidRPr="00C62A44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="008A0803" w:rsidRPr="00C62A44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</w:t>
      </w:r>
      <w:r w:rsidR="00BB7EF8" w:rsidRPr="00C62A44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создани</w:t>
      </w:r>
      <w:r w:rsidR="008A0803" w:rsidRPr="00C62A44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я</w:t>
      </w:r>
      <w:r w:rsidR="00BB7EF8" w:rsidRPr="00C62A44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условий для ма</w:t>
      </w:r>
      <w:r w:rsidR="00BB7EF8" w:rsidRPr="00C62A44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C62A44">
        <w:rPr>
          <w:rStyle w:val="afd"/>
          <w:rFonts w:ascii="Times New Roman" w:hAnsi="Times New Roman" w:cs="Times New Roman"/>
          <w:caps w:val="0"/>
          <w:color w:val="auto"/>
          <w:sz w:val="24"/>
          <w:szCs w:val="24"/>
        </w:rPr>
        <w:t>.</w:t>
      </w:r>
    </w:p>
    <w:p w:rsidR="00533617" w:rsidRPr="00C62A44" w:rsidRDefault="00DD434D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Достижение поставленной цели при разработке и реализации </w:t>
      </w:r>
      <w:r w:rsidR="007C0B8B" w:rsidRPr="00C62A44">
        <w:rPr>
          <w:rFonts w:ascii="Times New Roman" w:hAnsi="Times New Roman"/>
          <w:sz w:val="24"/>
          <w:szCs w:val="24"/>
        </w:rPr>
        <w:t>МБОУ ООШ №9</w:t>
      </w:r>
      <w:r w:rsidR="00EF35CA" w:rsidRPr="00C62A44">
        <w:rPr>
          <w:rFonts w:ascii="Times New Roman" w:hAnsi="Times New Roman"/>
          <w:sz w:val="24"/>
          <w:szCs w:val="24"/>
        </w:rPr>
        <w:t xml:space="preserve"> </w:t>
      </w:r>
      <w:r w:rsidR="00533617" w:rsidRPr="00C62A44">
        <w:rPr>
          <w:rStyle w:val="afd"/>
          <w:rFonts w:ascii="Times New Roman" w:hAnsi="Times New Roman"/>
          <w:caps w:val="0"/>
          <w:sz w:val="24"/>
          <w:szCs w:val="24"/>
        </w:rPr>
        <w:t>АООП НОО</w:t>
      </w:r>
      <w:r w:rsidR="00533617" w:rsidRPr="00C62A44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• </w:t>
      </w:r>
      <w:r w:rsidRPr="00C62A44">
        <w:rPr>
          <w:caps w:val="0"/>
          <w:color w:val="auto"/>
          <w:sz w:val="24"/>
          <w:szCs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sz w:val="24"/>
          <w:szCs w:val="24"/>
        </w:rPr>
        <w:t>• </w:t>
      </w:r>
      <w:r w:rsidRPr="00C62A44">
        <w:rPr>
          <w:caps w:val="0"/>
          <w:sz w:val="24"/>
          <w:szCs w:val="24"/>
        </w:rPr>
        <w:t>достижение планируемых результатов освоения АООП НОО обучающимися с ЗПР</w:t>
      </w:r>
      <w:r w:rsidRPr="00C62A44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C62A44">
        <w:rPr>
          <w:sz w:val="24"/>
          <w:szCs w:val="24"/>
        </w:rPr>
        <w:t>;</w:t>
      </w:r>
    </w:p>
    <w:p w:rsidR="005572AB" w:rsidRPr="00C62A44" w:rsidRDefault="005572AB" w:rsidP="008F7AB7">
      <w:pPr>
        <w:pStyle w:val="afc"/>
        <w:spacing w:line="240" w:lineRule="auto"/>
        <w:ind w:firstLine="709"/>
        <w:contextualSpacing/>
        <w:rPr>
          <w:color w:val="auto"/>
          <w:sz w:val="24"/>
          <w:szCs w:val="24"/>
          <w:u w:color="000000"/>
        </w:rPr>
      </w:pPr>
      <w:r w:rsidRPr="00C62A44">
        <w:rPr>
          <w:color w:val="auto"/>
          <w:sz w:val="24"/>
          <w:szCs w:val="24"/>
        </w:rPr>
        <w:t>• </w:t>
      </w:r>
      <w:r w:rsidRPr="00C62A44">
        <w:rPr>
          <w:caps w:val="0"/>
          <w:color w:val="auto"/>
          <w:sz w:val="24"/>
          <w:szCs w:val="24"/>
        </w:rPr>
        <w:t>со</w:t>
      </w:r>
      <w:r w:rsidRPr="00C62A44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C62A44">
        <w:rPr>
          <w:color w:val="auto"/>
          <w:sz w:val="24"/>
          <w:szCs w:val="24"/>
          <w:u w:color="000000"/>
        </w:rPr>
        <w:t>;</w:t>
      </w:r>
    </w:p>
    <w:p w:rsidR="00F270F3" w:rsidRPr="00C62A44" w:rsidRDefault="00F270F3" w:rsidP="008F7AB7">
      <w:pPr>
        <w:pStyle w:val="afc"/>
        <w:spacing w:line="240" w:lineRule="auto"/>
        <w:ind w:firstLine="709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• </w:t>
      </w:r>
      <w:r w:rsidRPr="00C62A44">
        <w:rPr>
          <w:caps w:val="0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sz w:val="24"/>
          <w:szCs w:val="24"/>
        </w:rPr>
        <w:t>• </w:t>
      </w:r>
      <w:r w:rsidRPr="00C62A44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C62A44">
        <w:rPr>
          <w:sz w:val="24"/>
          <w:szCs w:val="24"/>
        </w:rPr>
        <w:t>;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sz w:val="24"/>
          <w:szCs w:val="24"/>
        </w:rPr>
        <w:t>• </w:t>
      </w:r>
      <w:r w:rsidRPr="00C62A44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C62A44">
        <w:rPr>
          <w:sz w:val="24"/>
          <w:szCs w:val="24"/>
        </w:rPr>
        <w:t>;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sz w:val="24"/>
          <w:szCs w:val="24"/>
        </w:rPr>
        <w:t>• </w:t>
      </w:r>
      <w:r w:rsidRPr="00C62A44">
        <w:rPr>
          <w:caps w:val="0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C62A44">
        <w:rPr>
          <w:sz w:val="24"/>
          <w:szCs w:val="24"/>
        </w:rPr>
        <w:t>;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caps w:val="0"/>
          <w:color w:val="auto"/>
          <w:sz w:val="24"/>
          <w:szCs w:val="24"/>
        </w:rPr>
      </w:pPr>
      <w:r w:rsidRPr="00C62A44">
        <w:rPr>
          <w:sz w:val="24"/>
          <w:szCs w:val="24"/>
        </w:rPr>
        <w:t>• </w:t>
      </w:r>
      <w:r w:rsidRPr="00C62A44">
        <w:rPr>
          <w:caps w:val="0"/>
          <w:color w:val="auto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33617" w:rsidRPr="00C62A44" w:rsidRDefault="00533617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sz w:val="24"/>
          <w:szCs w:val="24"/>
        </w:rPr>
        <w:t>• </w:t>
      </w:r>
      <w:r w:rsidRPr="00C62A44">
        <w:rPr>
          <w:caps w:val="0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C62A44">
        <w:rPr>
          <w:sz w:val="24"/>
          <w:szCs w:val="24"/>
        </w:rPr>
        <w:t>.</w:t>
      </w:r>
    </w:p>
    <w:p w:rsidR="00112801" w:rsidRPr="00C62A44" w:rsidRDefault="00112801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533617" w:rsidRPr="00C62A44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 основу разработки и реализации АООП НОО обучающихся с ЗПР заложены </w:t>
      </w:r>
      <w:r w:rsidRPr="00C62A44">
        <w:rPr>
          <w:rFonts w:ascii="Times New Roman" w:hAnsi="Times New Roman" w:cs="Times New Roman"/>
          <w:b/>
          <w:i/>
          <w:sz w:val="24"/>
          <w:szCs w:val="24"/>
        </w:rPr>
        <w:t>дифференцированный и деятельностный подходы</w:t>
      </w:r>
      <w:r w:rsidRPr="00C62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разработке и реализации АООП НОО обучающихся с ЗПР предполагает учет их особых образовательных потребностей, которые проявляются  в неоднородности по возможностям освоения содержания образования. Вариант 7.2 АООП НОО обучающихся с ЗПР создается и реализуется в соответствии с дифференцированно сформулированными требованиями в ФГОС НОО обучающихся с ОВЗ к: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структуре АООП НОО;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условиям реализации АООП НОО;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• результатам освоения АООП НОО.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В контексте разработки АООП НОО обучающихся с ЗПР реализация деятельностного подхода обеспечивает: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придание результатам образования социально и личностно значимого характера;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 основу формирования АООП НОО обучающихся с ЗПР положены следующие принципы: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принцип учета типологических и индивидуальных образовательных потребностей обучающихся;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принцип коррекционной направленности образовательного процесса;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онтогенетический принцип; </w:t>
      </w:r>
    </w:p>
    <w:p w:rsidR="00455C65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— «образовательной области»;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принцип сотрудничества с семьей.</w:t>
      </w:r>
    </w:p>
    <w:p w:rsidR="00DD434D" w:rsidRPr="00C62A44" w:rsidRDefault="00DD434D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2801" w:rsidRPr="00C62A44" w:rsidRDefault="00112801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533617" w:rsidRPr="00C62A44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DA66C2" w:rsidRPr="00C62A44" w:rsidRDefault="00DA66C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1C2EC5" w:rsidRPr="00C62A44" w:rsidRDefault="001C2EC5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C62A44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C62A44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C22956" w:rsidRPr="00C62A44" w:rsidRDefault="00C22956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ЗПР предполагает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C62A4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C62A44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C62A44" w:rsidRDefault="00C2295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C62A44">
        <w:rPr>
          <w:rFonts w:ascii="Times New Roman" w:hAnsi="Times New Roman" w:cs="Times New Roman"/>
          <w:kern w:val="2"/>
          <w:sz w:val="24"/>
          <w:szCs w:val="24"/>
        </w:rPr>
        <w:t xml:space="preserve">составляют 5 лет (с обязательным введением первого дополнительного класса). </w:t>
      </w:r>
    </w:p>
    <w:p w:rsidR="00C22956" w:rsidRPr="00C62A44" w:rsidRDefault="00C22956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C62A44" w:rsidRDefault="00C2295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с</w:t>
      </w:r>
      <w:r w:rsidR="001A1BD4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C62A44">
        <w:rPr>
          <w:rStyle w:val="26"/>
          <w:rFonts w:ascii="Times New Roman" w:hAnsi="Times New Roman" w:cs="Times New Roman"/>
          <w:sz w:val="24"/>
          <w:szCs w:val="24"/>
        </w:rPr>
        <w:footnoteReference w:id="1"/>
      </w:r>
      <w:r w:rsidRPr="00C62A44">
        <w:rPr>
          <w:rFonts w:ascii="Times New Roman" w:hAnsi="Times New Roman" w:cs="Times New Roman"/>
          <w:sz w:val="24"/>
          <w:szCs w:val="24"/>
        </w:rPr>
        <w:t>.</w:t>
      </w:r>
    </w:p>
    <w:p w:rsidR="00DB5815" w:rsidRPr="00C62A44" w:rsidRDefault="00DB5815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C62A44" w:rsidRDefault="00C2295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всего школьного обучения сохраняется </w:t>
      </w:r>
      <w:r w:rsidRPr="00C62A44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C62A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62A44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C62A44">
        <w:rPr>
          <w:rFonts w:ascii="Times New Roman" w:hAnsi="Times New Roman" w:cs="Times New Roman"/>
          <w:sz w:val="24"/>
          <w:szCs w:val="24"/>
        </w:rPr>
        <w:t>АООП НОО</w:t>
      </w:r>
      <w:r w:rsidRPr="00C62A44">
        <w:rPr>
          <w:rFonts w:ascii="Times New Roman" w:hAnsi="Times New Roman" w:cs="Times New Roman"/>
          <w:sz w:val="24"/>
          <w:szCs w:val="24"/>
        </w:rPr>
        <w:t xml:space="preserve"> на другой осуществляется </w:t>
      </w:r>
      <w:r w:rsidR="00290BFE" w:rsidRPr="00C62A44">
        <w:rPr>
          <w:rFonts w:ascii="Times New Roman" w:hAnsi="Times New Roman" w:cs="Times New Roman"/>
          <w:sz w:val="24"/>
          <w:szCs w:val="24"/>
        </w:rPr>
        <w:t xml:space="preserve">МБОУ </w:t>
      </w:r>
      <w:r w:rsidR="001A1BD4" w:rsidRPr="00C62A44">
        <w:rPr>
          <w:rFonts w:ascii="Times New Roman" w:hAnsi="Times New Roman" w:cs="Times New Roman"/>
          <w:sz w:val="24"/>
          <w:szCs w:val="24"/>
        </w:rPr>
        <w:t>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C62A44" w:rsidRDefault="00C2295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быть специфическое расстройство </w:t>
      </w:r>
      <w:r w:rsidR="00513CA2" w:rsidRPr="00C62A44">
        <w:rPr>
          <w:rFonts w:ascii="Times New Roman" w:hAnsi="Times New Roman" w:cs="Times New Roman"/>
          <w:color w:val="auto"/>
          <w:sz w:val="24"/>
          <w:szCs w:val="24"/>
        </w:rPr>
        <w:t>чтения, письма, арифметических навыков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(дислексия, дисграфия, дискалькулия), а так</w:t>
      </w:r>
      <w:r w:rsidRPr="00C62A44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C62A44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АООП НОО </w:t>
      </w:r>
      <w:r w:rsidRPr="00C62A44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C62A44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, </w:t>
      </w:r>
      <w:r w:rsidRPr="00C62A44">
        <w:rPr>
          <w:rFonts w:ascii="Times New Roman" w:hAnsi="Times New Roman" w:cs="Times New Roman"/>
          <w:iCs/>
          <w:sz w:val="24"/>
          <w:szCs w:val="24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C62A44" w:rsidRDefault="00C2295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C62A44">
        <w:rPr>
          <w:rFonts w:ascii="Times New Roman" w:hAnsi="Times New Roman" w:cs="Times New Roman"/>
          <w:iCs/>
          <w:sz w:val="24"/>
          <w:szCs w:val="24"/>
        </w:rPr>
        <w:t xml:space="preserve">перевода на обучение </w:t>
      </w:r>
      <w:r w:rsidRPr="00C62A44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C22956" w:rsidRPr="00C62A44" w:rsidRDefault="00C2295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C62A44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="00DE5198" w:rsidRPr="00C62A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13CA2" w:rsidRPr="00C62A44">
        <w:rPr>
          <w:rFonts w:ascii="Times New Roman" w:hAnsi="Times New Roman" w:cs="Times New Roman"/>
          <w:bCs/>
          <w:color w:val="auto"/>
          <w:sz w:val="24"/>
          <w:szCs w:val="24"/>
        </w:rPr>
        <w:t>предметные результаты освоения</w:t>
      </w:r>
      <w:r w:rsidRPr="00C62A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АООП НОО (вариант 7.2), п</w:t>
      </w:r>
      <w:r w:rsidRPr="00C62A44">
        <w:rPr>
          <w:rFonts w:ascii="Times New Roman" w:hAnsi="Times New Roman" w:cs="Times New Roman"/>
          <w:bCs/>
          <w:sz w:val="24"/>
          <w:szCs w:val="24"/>
        </w:rPr>
        <w:t xml:space="preserve">редлагается в целом сохранить в его традиционном виде. </w:t>
      </w:r>
      <w:r w:rsidRPr="00C62A44">
        <w:rPr>
          <w:rFonts w:ascii="Times New Roman" w:hAnsi="Times New Roman" w:cs="Times New Roman"/>
          <w:sz w:val="24"/>
          <w:szCs w:val="24"/>
        </w:rPr>
        <w:t>При этом, обучающийся с ЗПР имеет право на прохождение текущей, промежуточной и государственной итоговой аттестации в иных формах</w:t>
      </w:r>
      <w:r w:rsidRPr="00C62A44">
        <w:rPr>
          <w:rStyle w:val="12"/>
          <w:rFonts w:ascii="Times New Roman" w:hAnsi="Times New Roman" w:cs="Times New Roman"/>
          <w:sz w:val="24"/>
          <w:szCs w:val="24"/>
        </w:rPr>
        <w:footnoteReference w:id="2"/>
      </w:r>
      <w:r w:rsidRPr="00C62A44">
        <w:rPr>
          <w:rFonts w:ascii="Times New Roman" w:hAnsi="Times New Roman" w:cs="Times New Roman"/>
          <w:sz w:val="24"/>
          <w:szCs w:val="24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C62A44">
        <w:rPr>
          <w:rFonts w:ascii="Times New Roman" w:hAnsi="Times New Roman" w:cs="Times New Roman"/>
          <w:sz w:val="24"/>
          <w:szCs w:val="24"/>
        </w:rPr>
        <w:t>АООП НОО обучающихся с ЗПР</w:t>
      </w:r>
      <w:r w:rsidRPr="00C62A44">
        <w:rPr>
          <w:rFonts w:ascii="Times New Roman" w:hAnsi="Times New Roman" w:cs="Times New Roman"/>
          <w:sz w:val="24"/>
          <w:szCs w:val="24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Pr="00C62A44" w:rsidRDefault="00C22956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C62A44">
        <w:rPr>
          <w:rStyle w:val="12"/>
          <w:rFonts w:ascii="Times New Roman" w:hAnsi="Times New Roman" w:cs="Times New Roman"/>
          <w:sz w:val="24"/>
          <w:szCs w:val="24"/>
        </w:rPr>
        <w:footnoteReference w:id="3"/>
      </w:r>
      <w:r w:rsidRPr="00C62A44">
        <w:rPr>
          <w:rFonts w:ascii="Times New Roman" w:hAnsi="Times New Roman" w:cs="Times New Roman"/>
          <w:sz w:val="24"/>
          <w:szCs w:val="24"/>
        </w:rPr>
        <w:t>.</w:t>
      </w:r>
    </w:p>
    <w:p w:rsidR="00290BFE" w:rsidRPr="00C62A44" w:rsidRDefault="00290BFE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43322" w:rsidRPr="00C62A44" w:rsidRDefault="00D43322" w:rsidP="00290BFE">
      <w:pPr>
        <w:pStyle w:val="14TexstOSNOVA1012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290BFE" w:rsidRPr="00C62A44" w:rsidRDefault="00290BFE" w:rsidP="00290BFE">
      <w:pPr>
        <w:pStyle w:val="14TexstOSNOVA1012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F561A" w:rsidRPr="00C62A44" w:rsidRDefault="003F561A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C62A4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4"/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F561A" w:rsidRPr="00C62A44" w:rsidRDefault="003F561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Категория обучающихся с </w:t>
      </w:r>
      <w:r w:rsidRPr="00C62A44">
        <w:rPr>
          <w:rFonts w:ascii="Times New Roman" w:hAnsi="Times New Roman" w:cs="Times New Roman"/>
          <w:sz w:val="24"/>
          <w:szCs w:val="24"/>
        </w:rPr>
        <w:t>ЗПР –</w:t>
      </w:r>
      <w:r w:rsidRPr="00C62A44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="001A1BD4" w:rsidRPr="00C62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C62A44" w:rsidRDefault="003F561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C62A44" w:rsidRDefault="003F561A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C62A44" w:rsidRDefault="003F561A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C62A44" w:rsidRDefault="003F561A" w:rsidP="008F7AB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C62A44">
        <w:rPr>
          <w:rFonts w:ascii="Times New Roman" w:hAnsi="Times New Roman" w:cs="Times New Roman"/>
          <w:sz w:val="24"/>
          <w:szCs w:val="24"/>
        </w:rPr>
        <w:t>.</w:t>
      </w:r>
    </w:p>
    <w:p w:rsidR="003F561A" w:rsidRPr="00C62A44" w:rsidRDefault="003F561A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3F561A" w:rsidRPr="00C62A44" w:rsidRDefault="003F561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C62A44">
        <w:rPr>
          <w:rFonts w:ascii="Times New Roman" w:hAnsi="Times New Roman" w:cs="Times New Roman"/>
          <w:sz w:val="24"/>
          <w:szCs w:val="24"/>
        </w:rPr>
        <w:t>Возможна неадаптивно</w:t>
      </w:r>
      <w:r w:rsidR="00471E15" w:rsidRPr="00C62A44">
        <w:rPr>
          <w:rFonts w:ascii="Times New Roman" w:hAnsi="Times New Roman" w:cs="Times New Roman"/>
          <w:sz w:val="24"/>
          <w:szCs w:val="24"/>
        </w:rPr>
        <w:t>сть</w:t>
      </w:r>
      <w:r w:rsidR="00C05362" w:rsidRPr="00C62A44">
        <w:rPr>
          <w:rFonts w:ascii="Times New Roman" w:hAnsi="Times New Roman" w:cs="Times New Roman"/>
          <w:sz w:val="24"/>
          <w:szCs w:val="24"/>
        </w:rPr>
        <w:t xml:space="preserve"> поведения, связанн</w:t>
      </w:r>
      <w:r w:rsidR="00471E15" w:rsidRPr="00C62A44">
        <w:rPr>
          <w:rFonts w:ascii="Times New Roman" w:hAnsi="Times New Roman" w:cs="Times New Roman"/>
          <w:sz w:val="24"/>
          <w:szCs w:val="24"/>
        </w:rPr>
        <w:t>ая</w:t>
      </w:r>
      <w:r w:rsidR="00C05362" w:rsidRPr="00C62A44">
        <w:rPr>
          <w:rFonts w:ascii="Times New Roman" w:hAnsi="Times New Roman" w:cs="Times New Roman"/>
          <w:sz w:val="24"/>
          <w:szCs w:val="24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C62A44">
        <w:rPr>
          <w:rFonts w:ascii="Times New Roman" w:hAnsi="Times New Roman" w:cs="Times New Roman"/>
          <w:sz w:val="24"/>
          <w:szCs w:val="24"/>
        </w:rPr>
        <w:t>.</w:t>
      </w:r>
    </w:p>
    <w:p w:rsidR="00290BFE" w:rsidRPr="00C62A44" w:rsidRDefault="00290BFE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6D71" w:rsidRPr="00C62A44" w:rsidRDefault="00486D7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472D5C" w:rsidRPr="00C62A44" w:rsidRDefault="00472D5C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C62A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C62A44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5"/>
      </w:r>
      <w:r w:rsidRPr="00C62A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472D5C" w:rsidRPr="00C62A44" w:rsidRDefault="00472D5C" w:rsidP="008F7AB7">
      <w:pPr>
        <w:pStyle w:val="09PodZAG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C62A44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472D5C" w:rsidRPr="00C62A44" w:rsidRDefault="00472D5C" w:rsidP="008F7AB7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</w:pPr>
      <w:r w:rsidRPr="00C62A44"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C62A44" w:rsidRDefault="00472D5C" w:rsidP="008F7AB7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contextualSpacing/>
        <w:jc w:val="both"/>
      </w:pPr>
      <w:r w:rsidRPr="00C62A44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C62A44" w:rsidRDefault="00472D5C" w:rsidP="008F7AB7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contextualSpacing/>
        <w:jc w:val="both"/>
      </w:pPr>
      <w:r w:rsidRPr="00C62A44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C62A44" w:rsidRDefault="00472D5C" w:rsidP="008F7AB7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contextualSpacing/>
        <w:jc w:val="both"/>
      </w:pPr>
      <w:r w:rsidRPr="00C62A44"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C62A44">
        <w:t>предметных</w:t>
      </w:r>
      <w:r w:rsidRPr="00C62A44">
        <w:t xml:space="preserve"> областей, так и в процессе индивидуальной работы;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психологическое сопровождение, оптимизирующее взаимодействие ребенка с педагогами и соучениками; 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увеличение сроков освоения АООП НОО до 5 лет;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="00387241" w:rsidRPr="00C62A44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C62A44">
        <w:t>;</w:t>
      </w:r>
    </w:p>
    <w:p w:rsidR="00387241" w:rsidRPr="00C62A44" w:rsidRDefault="00387241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упрощение системы учебно-познавательных задач, решаемых в процессе образования;</w:t>
      </w:r>
    </w:p>
    <w:p w:rsidR="00387241" w:rsidRPr="00C62A44" w:rsidRDefault="00387241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lastRenderedPageBreak/>
        <w:sym w:font="Symbol" w:char="F0B7"/>
      </w:r>
      <w:r w:rsidRPr="00C62A44">
        <w:rPr>
          <w:rStyle w:val="s1"/>
        </w:rPr>
        <w:t> </w:t>
      </w:r>
      <w:r w:rsidRPr="00C62A44">
        <w:t>наглядно-действенный характер содержания образования;</w:t>
      </w:r>
    </w:p>
    <w:p w:rsidR="00245C27" w:rsidRPr="00C62A44" w:rsidRDefault="00245C27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необходимость постоянной актуализации знаний, умений и одобряемых обществом норм поведения;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использование преимущественно позитивных средств стимуляции деятельности и поведения;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s1"/>
        </w:rPr>
        <w:sym w:font="Symbol" w:char="F0B7"/>
      </w:r>
      <w:r w:rsidRPr="00C62A44">
        <w:rPr>
          <w:rStyle w:val="s1"/>
        </w:rPr>
        <w:t> </w:t>
      </w:r>
      <w:r w:rsidRPr="00C62A44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C62A44" w:rsidRDefault="00472D5C" w:rsidP="008F7AB7">
      <w:pPr>
        <w:pStyle w:val="p4"/>
        <w:spacing w:before="0" w:beforeAutospacing="0" w:after="0" w:afterAutospacing="0"/>
        <w:ind w:firstLine="709"/>
        <w:contextualSpacing/>
        <w:jc w:val="both"/>
        <w:rPr>
          <w:rStyle w:val="s1"/>
        </w:rPr>
      </w:pPr>
      <w:r w:rsidRPr="00C62A44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916A65" w:rsidRPr="00C62A44" w:rsidRDefault="00CE14FA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_Toc415833126"/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D179EB" w:rsidRPr="00C62A4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16A65" w:rsidRPr="00C62A44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="00916A65" w:rsidRPr="00C62A44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</w:t>
      </w:r>
      <w:r w:rsidR="00551783" w:rsidRPr="00C62A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068A" w:rsidRPr="00C62A44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адаптированной образовательной программы начального общего образования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АОП НОО.</w:t>
      </w:r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 xml:space="preserve"> Они представляют собой систему обобщенных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результаты: </w:t>
      </w:r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обеспечивают связь между требованиями ФГОС НОО обучающихся с ОВЗ, образовательной деятельностью и системой оценки результатов освоения адаптированной образовательной программы начального общего образования, </w:t>
      </w:r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>-уточняя и конкретизируя общее понимание личностных, метапредметных и предметных результатов для каждой учебной программы с учетом ведущих целевых установок их освоения, возрастной специфики обучающихся и требований,</w:t>
      </w:r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-предъявляемых системой оценки; - 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адаптированной образовательной программы начального общего образования. </w:t>
      </w:r>
    </w:p>
    <w:p w:rsidR="009C3CE8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учебнопрактические задачи, а также задачи, по возможности максимально приближенные к реальным жизненным ситуациям. </w:t>
      </w:r>
    </w:p>
    <w:p w:rsidR="00CB20A1" w:rsidRPr="00C62A44" w:rsidRDefault="009C3CE8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и содержание планируемых результатов освоения АОП НОО адекватно отражают требования ФГОС НОО обучающихся с ОВЗ, передают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соответствуют возрастным возможностям и особым образовательным потребностям обучающихся с ЗПР. Структура планируемых </w:t>
      </w:r>
      <w:r w:rsidR="00CB20A1" w:rsidRPr="00C62A44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A61983" w:rsidRPr="00C62A44" w:rsidRDefault="00A61983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Самым общим результатом освоения АОП НОО обучающихся с ЗПР должно стать полноценное начальное общее образование, развитие социальных (жизненных) компетенций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C62A44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C62A44">
        <w:rPr>
          <w:rFonts w:ascii="Times New Roman" w:hAnsi="Times New Roman" w:cs="Times New Roman"/>
          <w:sz w:val="24"/>
          <w:szCs w:val="24"/>
        </w:rPr>
        <w:t xml:space="preserve"> и </w:t>
      </w:r>
      <w:r w:rsidRPr="00C62A44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C62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C62A44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62A44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62A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C62A44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C62A44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C62A44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C62A44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62A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C62A44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iCs/>
          <w:sz w:val="24"/>
          <w:szCs w:val="24"/>
        </w:rPr>
        <w:t>14) </w:t>
      </w:r>
      <w:r w:rsidRPr="00C62A44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62A44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62A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C62A44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C62A44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C62A44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C62A44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62A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5) </w:t>
      </w:r>
      <w:r w:rsidRPr="00C62A44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C62A44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6) </w:t>
      </w:r>
      <w:r w:rsidRPr="00C62A44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C62A44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C62A44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C62A44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C62A44">
        <w:rPr>
          <w:rFonts w:ascii="Times New Roman" w:hAnsi="Times New Roman" w:cs="Times New Roman"/>
          <w:sz w:val="24"/>
          <w:szCs w:val="24"/>
        </w:rPr>
        <w:t>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C62A44" w:rsidRDefault="00CB20A1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CB20A1" w:rsidRPr="00C62A44" w:rsidRDefault="00CB20A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lastRenderedPageBreak/>
        <w:t>Предметные результаты</w:t>
      </w: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АООП НОО с учетом специфики содержания предметных областей включают </w:t>
      </w:r>
      <w:r w:rsidR="004B5FE0" w:rsidRPr="00C62A44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A61983" w:rsidRPr="00C62A44" w:rsidRDefault="00CB20A1" w:rsidP="00193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62A44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62A4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001401" w:rsidRPr="00C62A44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62A44">
        <w:rPr>
          <w:rFonts w:ascii="Times New Roman" w:hAnsi="Times New Roman" w:cs="Times New Roman"/>
          <w:sz w:val="24"/>
          <w:szCs w:val="24"/>
        </w:rPr>
        <w:t>отража</w:t>
      </w:r>
      <w:r w:rsidR="00001401" w:rsidRPr="00C62A44">
        <w:rPr>
          <w:rFonts w:ascii="Times New Roman" w:hAnsi="Times New Roman" w:cs="Times New Roman"/>
          <w:sz w:val="24"/>
          <w:szCs w:val="24"/>
        </w:rPr>
        <w:t>ть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1934A9" w:rsidRPr="00C62A44" w:rsidRDefault="001934A9" w:rsidP="00193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CB20A1" w:rsidRPr="00C62A44" w:rsidRDefault="00CB20A1" w:rsidP="008F7AB7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CB20A1" w:rsidRPr="00C62A44" w:rsidRDefault="00A13B24" w:rsidP="008F7AB7">
      <w:pPr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="00E52E1C" w:rsidRPr="00C62A4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 Родной язык:</w:t>
      </w:r>
    </w:p>
    <w:p w:rsidR="00CB20A1" w:rsidRPr="00C62A44" w:rsidRDefault="00CB20A1" w:rsidP="008F7AB7">
      <w:pPr>
        <w:numPr>
          <w:ilvl w:val="0"/>
          <w:numId w:val="12"/>
        </w:num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C62A44" w:rsidRDefault="00CB20A1" w:rsidP="008F7AB7">
      <w:pPr>
        <w:pStyle w:val="af2"/>
        <w:numPr>
          <w:ilvl w:val="0"/>
          <w:numId w:val="12"/>
        </w:numPr>
        <w:suppressAutoHyphens/>
        <w:spacing w:line="240" w:lineRule="auto"/>
        <w:ind w:firstLine="720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CB20A1" w:rsidRPr="00C62A44" w:rsidRDefault="00CB20A1" w:rsidP="008F7AB7">
      <w:pPr>
        <w:numPr>
          <w:ilvl w:val="0"/>
          <w:numId w:val="12"/>
        </w:num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CB20A1" w:rsidRPr="00C62A44" w:rsidRDefault="00CB20A1" w:rsidP="008F7AB7">
      <w:pPr>
        <w:pStyle w:val="af2"/>
        <w:numPr>
          <w:ilvl w:val="0"/>
          <w:numId w:val="12"/>
        </w:numPr>
        <w:suppressAutoHyphens/>
        <w:spacing w:line="240" w:lineRule="auto"/>
        <w:ind w:firstLine="720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овладение основами грамотного письма;</w:t>
      </w:r>
    </w:p>
    <w:p w:rsidR="00CB20A1" w:rsidRPr="00C62A44" w:rsidRDefault="00CB20A1" w:rsidP="008F7AB7">
      <w:pPr>
        <w:pStyle w:val="af2"/>
        <w:numPr>
          <w:ilvl w:val="0"/>
          <w:numId w:val="12"/>
        </w:numPr>
        <w:suppressAutoHyphens/>
        <w:spacing w:line="240" w:lineRule="auto"/>
        <w:ind w:firstLine="720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C62A44" w:rsidRDefault="00CB20A1" w:rsidP="008F7AB7">
      <w:pPr>
        <w:numPr>
          <w:ilvl w:val="0"/>
          <w:numId w:val="12"/>
        </w:num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C62A44" w:rsidRDefault="00CB20A1" w:rsidP="008F7AB7">
      <w:pPr>
        <w:pStyle w:val="af2"/>
        <w:numPr>
          <w:ilvl w:val="0"/>
          <w:numId w:val="12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C62A44" w:rsidRDefault="00E52E1C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чтение.  Литературное чтение на родном языке: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CB20A1" w:rsidRPr="00C62A44" w:rsidRDefault="00CB20A1" w:rsidP="008F7AB7">
      <w:pPr>
        <w:pStyle w:val="af2"/>
        <w:numPr>
          <w:ilvl w:val="0"/>
          <w:numId w:val="15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CB20A1" w:rsidRPr="00C62A44" w:rsidRDefault="00CB20A1" w:rsidP="008F7AB7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CB20A1" w:rsidRPr="00C62A44" w:rsidRDefault="00CB20A1" w:rsidP="008F7AB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C62A44" w:rsidRDefault="00CB20A1" w:rsidP="008F7AB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C62A44" w:rsidRDefault="00CB20A1" w:rsidP="008F7AB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CB20A1" w:rsidRPr="00C62A44" w:rsidRDefault="00CB20A1" w:rsidP="008F7AB7">
      <w:pPr>
        <w:pStyle w:val="af2"/>
        <w:numPr>
          <w:ilvl w:val="0"/>
          <w:numId w:val="16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lastRenderedPageBreak/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C62A44" w:rsidRDefault="00CB20A1" w:rsidP="008F7AB7">
      <w:pPr>
        <w:pStyle w:val="af2"/>
        <w:numPr>
          <w:ilvl w:val="0"/>
          <w:numId w:val="16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C62A44" w:rsidRDefault="00CB20A1" w:rsidP="008F7AB7">
      <w:pPr>
        <w:pStyle w:val="af2"/>
        <w:numPr>
          <w:ilvl w:val="0"/>
          <w:numId w:val="16"/>
        </w:numPr>
        <w:suppressAutoHyphens/>
        <w:spacing w:line="240" w:lineRule="auto"/>
        <w:ind w:firstLine="709"/>
        <w:jc w:val="both"/>
        <w:rPr>
          <w:bCs/>
          <w:caps w:val="0"/>
          <w:color w:val="000000"/>
        </w:rPr>
      </w:pPr>
      <w:r w:rsidRPr="00C62A44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C62A44" w:rsidRDefault="00CB20A1" w:rsidP="008F7AB7">
      <w:pPr>
        <w:spacing w:after="0" w:line="240" w:lineRule="auto"/>
        <w:ind w:right="113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CB20A1" w:rsidRPr="00C62A44" w:rsidRDefault="00CB20A1" w:rsidP="008F7AB7">
      <w:pPr>
        <w:spacing w:after="0" w:line="240" w:lineRule="auto"/>
        <w:ind w:right="113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CB20A1" w:rsidRPr="00C62A44" w:rsidRDefault="00CB20A1" w:rsidP="008F7AB7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C62A44" w:rsidRDefault="00CB20A1" w:rsidP="008F7AB7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C62A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C62A44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20A1" w:rsidRPr="00C62A44" w:rsidRDefault="00CB20A1" w:rsidP="008F7AB7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C62A44" w:rsidRDefault="00CB20A1" w:rsidP="008F7AB7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CB20A1" w:rsidRPr="00C62A44" w:rsidRDefault="00CB20A1" w:rsidP="008F7AB7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C62A44" w:rsidRDefault="00CB20A1" w:rsidP="008F7AB7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CB20A1" w:rsidRPr="00C62A44" w:rsidRDefault="00CB20A1" w:rsidP="008F7AB7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C62A44" w:rsidRDefault="00CB20A1" w:rsidP="008F7AB7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CB20A1" w:rsidRPr="00C62A44" w:rsidRDefault="00CB20A1" w:rsidP="008F7AB7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C62A44" w:rsidRDefault="00CB20A1" w:rsidP="008F7AB7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C62A44" w:rsidRDefault="00CB20A1" w:rsidP="008F7AB7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CB20A1" w:rsidRPr="00C62A44" w:rsidRDefault="00CB20A1" w:rsidP="008F7AB7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C62A44" w:rsidRDefault="00CB20A1" w:rsidP="008F7AB7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C62A44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CB20A1" w:rsidRPr="00C62A44" w:rsidRDefault="00CB20A1" w:rsidP="008F7AB7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C62A44" w:rsidRDefault="00CB20A1" w:rsidP="008F7AB7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C62A44" w:rsidRDefault="00CB20A1" w:rsidP="008F7AB7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C62A44" w:rsidRDefault="00CB20A1" w:rsidP="008F7AB7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C62A44" w:rsidRDefault="00CB20A1" w:rsidP="008F7AB7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CB20A1" w:rsidRPr="00C62A44" w:rsidRDefault="00CB20A1" w:rsidP="008F7AB7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C62A44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CB20A1" w:rsidRPr="00C62A44" w:rsidRDefault="00CB20A1" w:rsidP="008F7AB7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C62A44" w:rsidRDefault="00CB20A1" w:rsidP="008F7AB7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C62A44" w:rsidRDefault="00CB20A1" w:rsidP="008F7AB7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C62A44" w:rsidRDefault="00CB20A1" w:rsidP="008F7AB7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ind w:firstLine="720"/>
        <w:contextualSpacing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CB20A1" w:rsidRPr="00C62A44" w:rsidRDefault="00CB20A1" w:rsidP="008F7AB7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C62A44" w:rsidRDefault="00CB20A1" w:rsidP="008F7AB7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B20A1" w:rsidRPr="00C62A44" w:rsidRDefault="00CB20A1" w:rsidP="008F7AB7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CB20A1" w:rsidRPr="00C62A44" w:rsidRDefault="00CB20A1" w:rsidP="008F7AB7">
      <w:pPr>
        <w:tabs>
          <w:tab w:val="left" w:pos="1080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="00176CAD" w:rsidRPr="00C62A4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6CAD" w:rsidRPr="00C62A44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176CAD" w:rsidRPr="00C62A44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E34A1D" w:rsidRPr="00C62A44" w:rsidRDefault="00E34A1D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_Toc415833127"/>
      <w:r w:rsidRPr="00C62A44">
        <w:rPr>
          <w:rFonts w:ascii="Times New Roman" w:hAnsi="Times New Roman" w:cs="Times New Roman"/>
          <w:sz w:val="24"/>
          <w:szCs w:val="24"/>
        </w:rPr>
        <w:t>Результаты ос</w:t>
      </w:r>
      <w:r w:rsidR="00E52E1C" w:rsidRPr="00C62A44">
        <w:rPr>
          <w:rFonts w:ascii="Times New Roman" w:hAnsi="Times New Roman" w:cs="Times New Roman"/>
          <w:sz w:val="24"/>
          <w:szCs w:val="24"/>
        </w:rPr>
        <w:t>воения коррекционно - развивающ</w:t>
      </w:r>
      <w:r w:rsidRPr="00C62A44">
        <w:rPr>
          <w:rFonts w:ascii="Times New Roman" w:hAnsi="Times New Roman" w:cs="Times New Roman"/>
          <w:sz w:val="24"/>
          <w:szCs w:val="24"/>
        </w:rPr>
        <w:t xml:space="preserve">ей области АОП НОО обучающихся с ЗПР должны отражать: </w:t>
      </w:r>
    </w:p>
    <w:p w:rsidR="007C2C8A" w:rsidRPr="00C62A44" w:rsidRDefault="00E34A1D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Коррекционный курс «Ритмика»:</w:t>
      </w:r>
      <w:r w:rsidRPr="00C62A44">
        <w:rPr>
          <w:rFonts w:ascii="Times New Roman" w:hAnsi="Times New Roman" w:cs="Times New Roman"/>
          <w:sz w:val="24"/>
          <w:szCs w:val="24"/>
        </w:rPr>
        <w:t xml:space="preserve">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 </w:t>
      </w:r>
    </w:p>
    <w:p w:rsidR="007C2C8A" w:rsidRPr="00C62A44" w:rsidRDefault="00E34A1D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Коррекционный курс «Коррекционно-развивающие занятия».</w:t>
      </w:r>
      <w:r w:rsidRPr="00C62A44">
        <w:rPr>
          <w:rFonts w:ascii="Times New Roman" w:hAnsi="Times New Roman" w:cs="Times New Roman"/>
          <w:sz w:val="24"/>
          <w:szCs w:val="24"/>
        </w:rPr>
        <w:t xml:space="preserve"> Логопедические занят 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 </w:t>
      </w:r>
    </w:p>
    <w:p w:rsidR="007C2C8A" w:rsidRPr="00C62A44" w:rsidRDefault="00E34A1D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Психокоррекционные занятия</w:t>
      </w:r>
      <w:r w:rsidRPr="00C62A44">
        <w:rPr>
          <w:rFonts w:ascii="Times New Roman" w:hAnsi="Times New Roman" w:cs="Times New Roman"/>
          <w:sz w:val="24"/>
          <w:szCs w:val="24"/>
        </w:rPr>
        <w:t xml:space="preserve">: формирование учебной мотивации,стимуляция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 </w:t>
      </w:r>
    </w:p>
    <w:p w:rsidR="007C2C8A" w:rsidRPr="00C62A44" w:rsidRDefault="00E34A1D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 </w:t>
      </w:r>
    </w:p>
    <w:p w:rsidR="00E34A1D" w:rsidRPr="00C62A44" w:rsidRDefault="00E34A1D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Планируемые результаты являются основой для отбора содержания образования, для подбора учебно-методического комплекса, для определения системы оценки результатов и диагностического инструментария. Их конкретизация позволяет обоснованно и целенаправленно выстраивать внутреннюю оценку по определению уровня достижения индивидуальных результатов обучающихся</w:t>
      </w:r>
      <w:r w:rsidR="007C2C8A" w:rsidRPr="00C62A44">
        <w:rPr>
          <w:rFonts w:ascii="Times New Roman" w:hAnsi="Times New Roman" w:cs="Times New Roman"/>
          <w:sz w:val="24"/>
          <w:szCs w:val="24"/>
        </w:rPr>
        <w:t>.</w:t>
      </w:r>
    </w:p>
    <w:p w:rsidR="007C2C8A" w:rsidRPr="00C62A44" w:rsidRDefault="007C2C8A" w:rsidP="00E34A1D">
      <w:pPr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6500" w:rsidRPr="00C62A44" w:rsidRDefault="000556FB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66500" w:rsidRPr="00C62A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B66500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Система оценки достижения обучающимися </w:t>
      </w:r>
      <w:r w:rsidR="000C4DD9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br/>
      </w:r>
      <w:r w:rsidR="00F05F63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 </w:t>
      </w:r>
      <w:r w:rsidR="00C4068A" w:rsidRPr="00C62A44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  <w:r w:rsidR="00B66500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планируемых результатов освоения </w:t>
      </w:r>
      <w:r w:rsidR="00C4068A" w:rsidRPr="00C62A44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0C4DD9" w:rsidRPr="00C62A44">
        <w:rPr>
          <w:rFonts w:ascii="Times New Roman" w:hAnsi="Times New Roman" w:cs="Times New Roman"/>
          <w:b/>
          <w:sz w:val="24"/>
          <w:szCs w:val="24"/>
        </w:rPr>
        <w:br/>
      </w:r>
      <w:r w:rsidR="00C4068A" w:rsidRPr="00C62A44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7"/>
    </w:p>
    <w:p w:rsidR="003A5E34" w:rsidRPr="00C62A44" w:rsidRDefault="003A5E34" w:rsidP="008F7AB7">
      <w:pPr>
        <w:pStyle w:val="afc"/>
        <w:spacing w:line="240" w:lineRule="auto"/>
        <w:ind w:firstLine="709"/>
        <w:contextualSpacing/>
        <w:rPr>
          <w:caps w:val="0"/>
          <w:sz w:val="24"/>
          <w:szCs w:val="24"/>
        </w:rPr>
      </w:pPr>
      <w:r w:rsidRPr="00C62A44">
        <w:rPr>
          <w:caps w:val="0"/>
          <w:sz w:val="24"/>
          <w:szCs w:val="24"/>
        </w:rPr>
        <w:t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3A5E34" w:rsidRPr="00C62A44" w:rsidRDefault="003A5E34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caps w:val="0"/>
          <w:sz w:val="24"/>
          <w:szCs w:val="24"/>
        </w:rPr>
        <w:t>В соответствии с ФГОС НОО обучающихся с ОВЗ основным</w:t>
      </w:r>
      <w:r w:rsidR="00E52E1C" w:rsidRPr="00C62A44">
        <w:rPr>
          <w:caps w:val="0"/>
          <w:sz w:val="24"/>
          <w:szCs w:val="24"/>
        </w:rPr>
        <w:t xml:space="preserve"> </w:t>
      </w:r>
      <w:r w:rsidRPr="00C62A44">
        <w:rPr>
          <w:rStyle w:val="210"/>
          <w:b w:val="0"/>
          <w:bCs w:val="0"/>
          <w:caps w:val="0"/>
          <w:sz w:val="24"/>
          <w:szCs w:val="24"/>
        </w:rPr>
        <w:t>объектом</w:t>
      </w:r>
      <w:r w:rsidRPr="00C62A44">
        <w:rPr>
          <w:caps w:val="0"/>
          <w:sz w:val="24"/>
          <w:szCs w:val="24"/>
        </w:rPr>
        <w:t xml:space="preserve"> системы оценки, её</w:t>
      </w:r>
      <w:r w:rsidR="00E52E1C" w:rsidRPr="00C62A44">
        <w:rPr>
          <w:caps w:val="0"/>
          <w:sz w:val="24"/>
          <w:szCs w:val="24"/>
        </w:rPr>
        <w:t xml:space="preserve"> </w:t>
      </w:r>
      <w:r w:rsidRPr="00C62A44">
        <w:rPr>
          <w:rStyle w:val="210"/>
          <w:b w:val="0"/>
          <w:bCs w:val="0"/>
          <w:caps w:val="0"/>
          <w:sz w:val="24"/>
          <w:szCs w:val="24"/>
        </w:rPr>
        <w:t>содержательной и критериальной базой выступают планируемые результаты</w:t>
      </w:r>
      <w:r w:rsidRPr="00C62A44">
        <w:rPr>
          <w:caps w:val="0"/>
          <w:sz w:val="24"/>
          <w:szCs w:val="24"/>
        </w:rPr>
        <w:t xml:space="preserve"> освоения обучающимися АООП НОО.</w:t>
      </w:r>
    </w:p>
    <w:p w:rsidR="003A5E34" w:rsidRPr="00C62A44" w:rsidRDefault="003A5E34" w:rsidP="008F7AB7">
      <w:pPr>
        <w:pStyle w:val="afc"/>
        <w:spacing w:line="240" w:lineRule="auto"/>
        <w:ind w:firstLine="709"/>
        <w:contextualSpacing/>
        <w:rPr>
          <w:sz w:val="24"/>
          <w:szCs w:val="24"/>
        </w:rPr>
      </w:pPr>
      <w:r w:rsidRPr="00C62A44">
        <w:rPr>
          <w:caps w:val="0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="00E52E1C" w:rsidRPr="00C62A44">
        <w:rPr>
          <w:caps w:val="0"/>
          <w:sz w:val="24"/>
          <w:szCs w:val="24"/>
        </w:rPr>
        <w:t xml:space="preserve"> </w:t>
      </w:r>
      <w:r w:rsidRPr="00C62A44">
        <w:rPr>
          <w:rStyle w:val="210"/>
          <w:b w:val="0"/>
          <w:bCs w:val="0"/>
          <w:i/>
          <w:caps w:val="0"/>
          <w:sz w:val="24"/>
          <w:szCs w:val="24"/>
        </w:rPr>
        <w:t>функциями</w:t>
      </w:r>
      <w:r w:rsidRPr="00C62A44">
        <w:rPr>
          <w:caps w:val="0"/>
          <w:sz w:val="24"/>
          <w:szCs w:val="24"/>
        </w:rPr>
        <w:t xml:space="preserve"> являются</w:t>
      </w:r>
      <w:r w:rsidR="00E52E1C" w:rsidRPr="00C62A44">
        <w:rPr>
          <w:caps w:val="0"/>
          <w:sz w:val="24"/>
          <w:szCs w:val="24"/>
        </w:rPr>
        <w:t xml:space="preserve"> </w:t>
      </w:r>
      <w:r w:rsidRPr="00C62A44">
        <w:rPr>
          <w:rStyle w:val="200"/>
          <w:b w:val="0"/>
          <w:bCs w:val="0"/>
          <w:iCs w:val="0"/>
          <w:caps w:val="0"/>
          <w:sz w:val="24"/>
          <w:szCs w:val="24"/>
        </w:rPr>
        <w:t>ориентация образовательного процесса</w:t>
      </w:r>
      <w:r w:rsidRPr="00C62A44">
        <w:rPr>
          <w:caps w:val="0"/>
          <w:sz w:val="24"/>
          <w:szCs w:val="24"/>
        </w:rPr>
        <w:t xml:space="preserve"> на достижение планируемых результатов освоения АООП НОО и обеспечение эффективной</w:t>
      </w:r>
      <w:r w:rsidR="00E52E1C" w:rsidRPr="00C62A44">
        <w:rPr>
          <w:caps w:val="0"/>
          <w:sz w:val="24"/>
          <w:szCs w:val="24"/>
        </w:rPr>
        <w:t xml:space="preserve"> </w:t>
      </w:r>
      <w:r w:rsidRPr="00C62A44">
        <w:rPr>
          <w:rStyle w:val="200"/>
          <w:b w:val="0"/>
          <w:bCs w:val="0"/>
          <w:iCs w:val="0"/>
          <w:caps w:val="0"/>
          <w:sz w:val="24"/>
          <w:szCs w:val="24"/>
        </w:rPr>
        <w:t>обратной связи</w:t>
      </w:r>
      <w:r w:rsidRPr="00C62A44">
        <w:rPr>
          <w:rStyle w:val="200"/>
          <w:b w:val="0"/>
          <w:bCs w:val="0"/>
          <w:i w:val="0"/>
          <w:iCs w:val="0"/>
          <w:sz w:val="24"/>
          <w:szCs w:val="24"/>
        </w:rPr>
        <w:t>,</w:t>
      </w:r>
      <w:r w:rsidRPr="00C62A44">
        <w:rPr>
          <w:caps w:val="0"/>
          <w:sz w:val="24"/>
          <w:szCs w:val="24"/>
        </w:rPr>
        <w:t xml:space="preserve"> позволяющей осуществлять</w:t>
      </w:r>
      <w:r w:rsidR="00E52E1C" w:rsidRPr="00C62A44">
        <w:rPr>
          <w:caps w:val="0"/>
          <w:sz w:val="24"/>
          <w:szCs w:val="24"/>
        </w:rPr>
        <w:t xml:space="preserve"> </w:t>
      </w:r>
      <w:r w:rsidRPr="00C62A44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управление образовательным процессом</w:t>
      </w:r>
      <w:r w:rsidRPr="00C62A44">
        <w:rPr>
          <w:rStyle w:val="200"/>
          <w:b w:val="0"/>
          <w:bCs w:val="0"/>
          <w:i w:val="0"/>
          <w:iCs w:val="0"/>
          <w:sz w:val="24"/>
          <w:szCs w:val="24"/>
        </w:rPr>
        <w:t>.</w:t>
      </w:r>
    </w:p>
    <w:p w:rsidR="003A5E34" w:rsidRPr="00C62A44" w:rsidRDefault="003A5E3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C62A44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C62A44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C62A44">
        <w:rPr>
          <w:rFonts w:ascii="Times New Roman" w:hAnsi="Times New Roman" w:cs="Times New Roman"/>
          <w:caps/>
          <w:sz w:val="24"/>
          <w:szCs w:val="24"/>
        </w:rPr>
        <w:t>ОВЗ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C62A44" w:rsidRDefault="00015199" w:rsidP="008F7A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:rsidR="00015199" w:rsidRPr="00C62A44" w:rsidRDefault="00015199" w:rsidP="008F7A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15199" w:rsidRPr="00C62A44" w:rsidRDefault="00015199" w:rsidP="008F7A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15199" w:rsidRPr="00C62A44" w:rsidRDefault="00015199" w:rsidP="008F7A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обеспечивать комплексный подход к оценке результатовосвоения АООП НОО, позволяющий вести оценку личностных, метапредметных и предметных результатов;</w:t>
      </w:r>
    </w:p>
    <w:p w:rsidR="00015199" w:rsidRPr="00C62A44" w:rsidRDefault="00015199" w:rsidP="008F7A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C62A44" w:rsidRDefault="00015199" w:rsidP="008F7A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3A5E34" w:rsidRPr="00C62A44" w:rsidRDefault="003A5E3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соответствии с ФГОС НОО обучающихся с ОВЗ основным объектом системы оценки, её содержательной и критериальной базой выступают планируемые результаты освоения обучающимися АОП НОО. При разработке системы оценки достижений обучающихся в освоении содержания АОП НОО педагогический коллектив МБОУ </w:t>
      </w:r>
      <w:r w:rsidR="00E52E1C"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ООШ №9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ориентировался на представленный в ФГОС НОО обучающихся с ЗПР перечень планируемых результатов.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соответствии с требования ФГОС НОО обучающихся с ЗПР оценке подлежат личностные, метапредметные и предметные результаты. Система оценки достижения планируемых результатов освоения АОП НОО обучающихся с ЗПР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оценки. Во всех иных процедурах допустимо предоставление и использование исключительно неперсонифицированной (анонимной) информации о достигаемых обучающимися образовательных результатах.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отношений. В частности, итоговая оценка обучающихся определяется с учетом их стартового уровня и динамики образовательных достижений.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Система оценки предусматривает уровневый подход к представлению планируемых результатов и инструментарию для оценки их достижения. Согласно этому подходу за точку отсчета принимается не «идеальный образец», отсчитывая от которого «методом 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 xml:space="preserve">вычитания» и фиксируя допущенные ошибки и недочеты формируется сегодня оценка ученика, а необходимый для продолжения образования 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ребенка, как исполнение им требований ФГОС НОО. А оценка индивидуальных образовательных достижений ведется «методом сложения», при котором фиксируется достижение опорного уровня и его превышение. Это позволяет поощрять продвижения обучающихся, выстраивать индивидуальные траектории движения с учетом зоны ближайшего развития.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- «зачет/незачет» («удовлетворительно/неудовлетворительно»), т. е. оценкой, свидетельствующей об осознанном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-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Это не исключает возможности использования традиционной системы отметок по 5-балльной шкале,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ребенка, как исполнение им требований ФГОС НОО и соотносится с оценкой «удовлетворительно» («зачет»).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Неспособность обучающегося с ЗПР освоить вариант 7.2 АОП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АОП НОО он может быть переведен на обучение по индивидуальному учебному плану с учетом его особенностей и образовательных потребностей. </w:t>
      </w:r>
    </w:p>
    <w:p w:rsidR="007C2C8A" w:rsidRPr="00C62A44" w:rsidRDefault="007C2C8A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Предметом итоговой оценки освоения обучающимися с ЗПР АОП НОО является достижение предметных и метапредметных результатов и достижение результатов, освоения программы коррекционной работы. 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АОП НОО должен делаться на основании положительной индивидуальной динамики.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C02FB2" w:rsidRPr="00C62A44" w:rsidRDefault="00C02FB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продвижения обучающегося в овладении социальными (жизненными) компетенциями,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которые, в конечном итоге, составляют основу этих результатов. Оценка личностных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достижений может осуществляться в процессе проведения мониторинговых процедур,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которых разрабатывает 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МБОУ ООШ №9 с учетом типологических </w:t>
      </w:r>
      <w:r w:rsidRPr="00C62A44"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обучающихся, их индивидуальных особых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образовательных потребностей.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Для оценки продвижения ребенка в овладении социальными (жизненными)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компетенциями может применяться метод экспертной оценки, который представляет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собой процедуру оценки результатов на основе мнений группы специалистов (экспертов).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Данная группа должна объединяет всех участников образовательных отношений - тех, кто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обучает, воспитывает и тесно контактирует с ребёнком. Состав экспертной группы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определяет школа и включает педагогических и медицинских работников (учителей,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педагога-психолога, социального педагога, которые хорошо знают ученика.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Для полноты оценки личностных результатов освоения обучающимися с ЗПР</w:t>
      </w:r>
      <w:r w:rsidR="00E52E1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АООП НОО учитывается мнение родителей (законных представителей), поскольку основой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оценки служит анализ изменений поведения обучающегося в повседневной жизни в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различных социальных средах (школьной и семейной). Результаты анализа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представляются в форме удобных и понятных всем членам экспертной группы условных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единицах: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0 баллов - нет продвижения;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1 балл - минимальное продвижение;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 балла - среднее продвижение;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3 балла - значительное продвижение.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Подобная оценка необходима экспертной группе для выработки ориентиров в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описании динамики развития социальной (жизненной) компетенции ребенка.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Результаты оценки личностных достижений заносятся в индивидуальную карту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развития обучающегося, что позволяет не только представить полную картину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динамики целостного развития ребенка, но и отследить наличие или отсутствие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изменений по отдельным жизненным компетенциям.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психологомедико-педагогический консилиум.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Оценка личнос</w:t>
      </w:r>
      <w:r w:rsidR="00316A45" w:rsidRPr="00C62A44">
        <w:rPr>
          <w:rFonts w:ascii="Times New Roman" w:hAnsi="Times New Roman" w:cs="Times New Roman"/>
          <w:sz w:val="24"/>
          <w:szCs w:val="24"/>
        </w:rPr>
        <w:t>тных результатов осуществляется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1) в рамках системы внутренней оценки школы (оценочная деятельность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учителя и психолога по формированию личностных качеств младших школьников);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2) в ходе внешних мониторинговых исследований (региональный мониторинг,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международные исследования и т.д.).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Оценка личностных результатов проводится в ходе различных процедур: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с помощью диагностического (психолого-педагогического) тестирования;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мониторинговых исследований; 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тестирования и анкетирования</w:t>
      </w:r>
      <w:r w:rsidR="00316A45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 xml:space="preserve">учащихся; </w:t>
      </w:r>
    </w:p>
    <w:p w:rsidR="007C2C8A" w:rsidRPr="00C62A44" w:rsidRDefault="007C2C8A" w:rsidP="007C2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бесед.</w:t>
      </w:r>
      <w:r w:rsidRPr="00C62A44">
        <w:rPr>
          <w:rFonts w:ascii="Times New Roman" w:hAnsi="Times New Roman" w:cs="Times New Roman"/>
          <w:sz w:val="24"/>
          <w:szCs w:val="24"/>
        </w:rPr>
        <w:cr/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62A44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Оценка метапредметных результатов предполагает </w:t>
      </w:r>
      <w:r w:rsidRPr="00C62A44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C62A44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C62A44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C62A44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>Уровень сформированности универсальных учебных дей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C62A44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достижение метапредметных результатов может выступать как результат выполнения специально сконструи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C62A44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действий;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</w:t>
      </w:r>
      <w:r w:rsidRPr="00C62A44">
        <w:rPr>
          <w:rFonts w:ascii="Times New Roman" w:hAnsi="Times New Roman" w:cs="Times New Roman"/>
          <w:spacing w:val="-2"/>
          <w:sz w:val="24"/>
          <w:szCs w:val="24"/>
        </w:rPr>
        <w:t>достижение метапредметных результатов мо</w:t>
      </w:r>
      <w:r w:rsidRPr="00C62A44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может </w:t>
      </w:r>
      <w:r w:rsidRPr="00C62A44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</w:t>
      </w:r>
    </w:p>
    <w:p w:rsidR="003A5E34" w:rsidRPr="00C62A44" w:rsidRDefault="00643A9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  <w:r w:rsidR="003A5E34" w:rsidRPr="00C62A44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начинать</w:t>
      </w:r>
      <w:r w:rsidR="00130380" w:rsidRPr="00C62A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необходимо </w:t>
      </w:r>
      <w:r w:rsidR="003A5E34" w:rsidRPr="00C62A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 2-го класса, т. е. в тот период, когда у обучающихся уже будут сформированы некоторые начальные навыки чтения, письма и счета. </w:t>
      </w:r>
    </w:p>
    <w:p w:rsidR="003A5E34" w:rsidRPr="00C62A44" w:rsidRDefault="003A5E34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1 и 1</w:t>
      </w:r>
      <w:r w:rsidR="00316A45" w:rsidRPr="00C62A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</w:t>
      </w:r>
      <w:r w:rsidR="00316A45" w:rsidRPr="00C62A44">
        <w:rPr>
          <w:rFonts w:ascii="Times New Roman" w:hAnsi="Times New Roman" w:cs="Times New Roman"/>
          <w:bCs/>
          <w:color w:val="auto"/>
          <w:sz w:val="24"/>
          <w:szCs w:val="24"/>
        </w:rPr>
        <w:t>льно важным, насколько обучающих</w:t>
      </w:r>
      <w:r w:rsidRPr="00C62A44">
        <w:rPr>
          <w:rFonts w:ascii="Times New Roman" w:hAnsi="Times New Roman" w:cs="Times New Roman"/>
          <w:bCs/>
          <w:color w:val="auto"/>
          <w:sz w:val="24"/>
          <w:szCs w:val="24"/>
        </w:rPr>
        <w:t>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C62A44" w:rsidRDefault="00A31BD5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3A5E34" w:rsidRPr="00C62A44" w:rsidRDefault="003C63F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C62A44">
        <w:rPr>
          <w:rFonts w:ascii="Times New Roman" w:hAnsi="Times New Roman" w:cs="Times New Roman"/>
          <w:sz w:val="24"/>
          <w:szCs w:val="24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Оценка предме</w:t>
      </w:r>
      <w:r w:rsidR="00316A45" w:rsidRPr="00C62A44">
        <w:rPr>
          <w:rFonts w:ascii="Times New Roman" w:hAnsi="Times New Roman" w:cs="Times New Roman"/>
          <w:sz w:val="24"/>
          <w:szCs w:val="24"/>
        </w:rPr>
        <w:t>тных результатов осуществляется</w:t>
      </w:r>
      <w:r w:rsidRPr="00C62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1) в ходе внешних мониторинговых исследований, аттестации кадров, аккредитации Учреждения;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2) в рамках системы внутренней оценки школы (стартовое, текущее и промежуточное </w:t>
      </w:r>
      <w:r w:rsidR="00CC5983" w:rsidRPr="00C62A44">
        <w:rPr>
          <w:rFonts w:ascii="Times New Roman" w:hAnsi="Times New Roman" w:cs="Times New Roman"/>
          <w:sz w:val="24"/>
          <w:szCs w:val="24"/>
        </w:rPr>
        <w:t>о</w:t>
      </w:r>
      <w:r w:rsidRPr="00C62A44">
        <w:rPr>
          <w:rFonts w:ascii="Times New Roman" w:hAnsi="Times New Roman" w:cs="Times New Roman"/>
          <w:sz w:val="24"/>
          <w:szCs w:val="24"/>
        </w:rPr>
        <w:t xml:space="preserve">ценивание, итоговые контрольные работы по предметам).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Технологии системы оценки включают: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1. Стартовые и итоговые тестово-диагностические работы, которые позволяют определить уровень остаточных и итоговых знаний учащихся за каникулярный период и учебный год соответственно.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Стартовые работы проводятся в начале учебного года и служат материалом для составления программы повторения как общей по классу, так и индивидуальной. Итоговая работа призвана систематизировать те умения, которые были освоены детьми в течение учебного года. Текст стартовой и итоговой работ один и тот же. Отличаются они только целью и временем проведения.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2. Тестово-диагностические работы (ТДР), которые применяются при изучении темы и проводятся в два этапа: «на входе» в тему (прогностический контроль) - «проигрывание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всех операций учебного действия в уме до начала его реального выполнения - и «на выходе» изучения темы (рефлексивный контроль) - выявление остаточных знаний по теме.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3. Проверочные (ПР) и самостоятельные работы по ходу изучения темы (СР) - операционный контроль (проверка способности ребенка действовать по алгоритму) и контроль за результатами.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4. Проверочные работы, которые контролируют уровень сформированности логического мышления, умения анализировать и обобщать полученные знания. Этот вид контроля является дополнительным и не учитывается в итоговой аттестации, но он  дает учителю необходимую информацию об уровне развития детей. В отличие от предыдущих, данный вид предлагает ребенку работы большего объема и предполагает возможность выбора уровня сложности работы либо выбор заданий. Учитель оценивает только те задания, которые выбрал для себя ребенок, а уровень выполненного объема не является критерием оценки.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Инструментом оценки предметных результатов являются: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Стартовая работа по учебным предметам.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Тематические работы по учебным предметам (математике, русскому языку, чтению, окружающему миру и другим предметам).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Текущие проверочные работы по учебным предметам.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Диагностические работы.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Самостоятельные работы.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Стандартизированные итоговые проверочные работы.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Диктанты.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Творческие работы.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Тесты.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Проекты.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Контрольные работы по учебным предметам. </w:t>
      </w:r>
    </w:p>
    <w:p w:rsidR="00F96DD0" w:rsidRPr="00C62A44" w:rsidRDefault="00F96DD0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Промежуточная аттестация. </w:t>
      </w:r>
    </w:p>
    <w:p w:rsidR="00F96DD0" w:rsidRPr="00C62A44" w:rsidRDefault="00F96DD0" w:rsidP="00CC59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49D" w:rsidRPr="00C62A44" w:rsidRDefault="008B149D" w:rsidP="008F7AB7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</w:t>
      </w:r>
      <w:r w:rsidR="00CC5983" w:rsidRPr="00C62A44">
        <w:rPr>
          <w:rFonts w:ascii="Times New Roman" w:hAnsi="Times New Roman" w:cs="Times New Roman"/>
        </w:rPr>
        <w:t xml:space="preserve"> </w:t>
      </w:r>
      <w:r w:rsidRPr="00C62A44">
        <w:rPr>
          <w:rFonts w:ascii="Times New Roman" w:hAnsi="Times New Roman" w:cs="Times New Roman"/>
        </w:rPr>
        <w:t>освоения АООП НОО в иных формах.</w:t>
      </w:r>
    </w:p>
    <w:p w:rsidR="008B149D" w:rsidRPr="00C62A44" w:rsidRDefault="008B149D" w:rsidP="008F7AB7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>Специальные условия</w:t>
      </w:r>
      <w:r w:rsidR="00CC5983" w:rsidRPr="00C62A44">
        <w:rPr>
          <w:rFonts w:ascii="Times New Roman" w:hAnsi="Times New Roman" w:cs="Times New Roman"/>
        </w:rPr>
        <w:t xml:space="preserve"> </w:t>
      </w:r>
      <w:r w:rsidRPr="00C62A44">
        <w:rPr>
          <w:rFonts w:ascii="Times New Roman" w:hAnsi="Times New Roman" w:cs="Times New Roman"/>
        </w:rPr>
        <w:t xml:space="preserve">проведения </w:t>
      </w:r>
      <w:r w:rsidRPr="00C62A44">
        <w:rPr>
          <w:rFonts w:ascii="Times New Roman" w:hAnsi="Times New Roman" w:cs="Times New Roman"/>
          <w:i/>
        </w:rPr>
        <w:t>текущей, промежуточной</w:t>
      </w:r>
      <w:r w:rsidRPr="00C62A44">
        <w:rPr>
          <w:rFonts w:ascii="Times New Roman" w:hAnsi="Times New Roman" w:cs="Times New Roman"/>
        </w:rPr>
        <w:t xml:space="preserve"> и </w:t>
      </w:r>
      <w:r w:rsidRPr="00C62A44">
        <w:rPr>
          <w:rFonts w:ascii="Times New Roman" w:hAnsi="Times New Roman" w:cs="Times New Roman"/>
          <w:i/>
        </w:rPr>
        <w:t>итоговой</w:t>
      </w:r>
      <w:r w:rsidRPr="00C62A44">
        <w:rPr>
          <w:rFonts w:ascii="Times New Roman" w:hAnsi="Times New Roman" w:cs="Times New Roman"/>
        </w:rPr>
        <w:t xml:space="preserve"> (по итогам освоения АООП НОО) </w:t>
      </w:r>
      <w:r w:rsidRPr="00C62A44">
        <w:rPr>
          <w:rFonts w:ascii="Times New Roman" w:hAnsi="Times New Roman" w:cs="Times New Roman"/>
          <w:i/>
        </w:rPr>
        <w:t xml:space="preserve">аттестации </w:t>
      </w:r>
      <w:r w:rsidRPr="00C62A44">
        <w:rPr>
          <w:rFonts w:ascii="Times New Roman" w:hAnsi="Times New Roman" w:cs="Times New Roman"/>
        </w:rPr>
        <w:t>обучающихся с ЗПР включают: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C62A44">
        <w:t>ЗПР;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>присутствие в начале работы этапа общей организации деятельности;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C62A44">
        <w:t>ЗПР:</w:t>
      </w:r>
    </w:p>
    <w:p w:rsidR="008B149D" w:rsidRPr="00C62A44" w:rsidRDefault="008B149D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B149D" w:rsidRPr="00C62A44" w:rsidRDefault="008B149D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B149D" w:rsidRPr="00C62A44" w:rsidRDefault="008B149D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C62A44">
        <w:t>.);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lastRenderedPageBreak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C62A44">
        <w:t>;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>увеличение времени на выполнение заданий</w:t>
      </w:r>
      <w:r w:rsidRPr="00C62A44">
        <w:t xml:space="preserve">;  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C62A44">
        <w:t xml:space="preserve">; </w:t>
      </w:r>
    </w:p>
    <w:p w:rsidR="008B149D" w:rsidRPr="00C62A44" w:rsidRDefault="008B149D" w:rsidP="008F7AB7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C62A44">
        <w:rPr>
          <w:caps w:val="0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C62A44">
        <w:t>.</w:t>
      </w:r>
    </w:p>
    <w:p w:rsidR="003A5E34" w:rsidRPr="00C62A44" w:rsidRDefault="003A5E34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C62A44">
        <w:rPr>
          <w:rStyle w:val="32"/>
          <w:color w:val="auto"/>
          <w:sz w:val="24"/>
          <w:szCs w:val="24"/>
        </w:rPr>
        <w:t xml:space="preserve"> предметные, метапредметные результаты </w:t>
      </w:r>
      <w:r w:rsidRPr="00C62A44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C62A44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C62A44">
        <w:rPr>
          <w:rFonts w:ascii="Times New Roman" w:hAnsi="Times New Roman"/>
          <w:color w:val="auto"/>
          <w:sz w:val="24"/>
          <w:szCs w:val="24"/>
        </w:rPr>
        <w:t>.</w:t>
      </w:r>
    </w:p>
    <w:p w:rsidR="003A5E34" w:rsidRPr="00C62A44" w:rsidRDefault="003A5E34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F96DD0" w:rsidRPr="00C62A44" w:rsidRDefault="00F96DD0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Результаты освоения обучающимися с задержкой психического развития адаптированной образовательной программы начального общего образования оцениваются как итоговые на момент завершения начального общего образования. 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— «стало») или в сложных случаях сохранении его психоэмоционального статуса.</w:t>
      </w:r>
    </w:p>
    <w:p w:rsidR="004431DF" w:rsidRPr="00C62A44" w:rsidRDefault="00130380" w:rsidP="008F7AB7">
      <w:pPr>
        <w:autoSpaceDE w:val="0"/>
        <w:autoSpaceDN w:val="0"/>
        <w:adjustRightInd w:val="0"/>
        <w:spacing w:before="240" w:after="12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15833128"/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7071C2" w:rsidRPr="00C62A44">
        <w:rPr>
          <w:rFonts w:ascii="Times New Roman" w:hAnsi="Times New Roman" w:cs="Times New Roman"/>
          <w:b/>
          <w:color w:val="auto"/>
          <w:sz w:val="24"/>
          <w:szCs w:val="24"/>
        </w:rPr>
        <w:t>. Содержательный раздел</w:t>
      </w:r>
      <w:bookmarkEnd w:id="8"/>
    </w:p>
    <w:p w:rsidR="004D7D22" w:rsidRPr="00C62A44" w:rsidRDefault="004D7D22" w:rsidP="008F7AB7">
      <w:pPr>
        <w:autoSpaceDE w:val="0"/>
        <w:autoSpaceDN w:val="0"/>
        <w:adjustRightInd w:val="0"/>
        <w:spacing w:before="240" w:after="12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F4DC6" w:rsidRPr="00C62A44" w:rsidRDefault="007F4DC6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_Toc415833129"/>
      <w:r w:rsidRPr="00C62A44">
        <w:rPr>
          <w:rFonts w:ascii="Times New Roman" w:hAnsi="Times New Roman" w:cs="Times New Roman"/>
          <w:b/>
          <w:sz w:val="24"/>
          <w:szCs w:val="24"/>
        </w:rPr>
        <w:t>2.1. Программа формирования универсальных учебных действий</w:t>
      </w:r>
      <w:bookmarkEnd w:id="9"/>
    </w:p>
    <w:p w:rsidR="00D71549" w:rsidRPr="00C62A44" w:rsidRDefault="00D71549" w:rsidP="008F7AB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:rsidR="001152D6" w:rsidRPr="00C62A44" w:rsidRDefault="00D71549" w:rsidP="008F7AB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5535B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2D6" w:rsidRPr="00C62A44">
        <w:rPr>
          <w:rFonts w:ascii="Times New Roman" w:hAnsi="Times New Roman" w:cs="Times New Roman"/>
          <w:sz w:val="24"/>
          <w:szCs w:val="24"/>
        </w:rPr>
        <w:t>Это достигается как в процессе освоения обучающимися с ЗПР конкретных предметных знаний</w:t>
      </w:r>
      <w:r w:rsidR="00650265" w:rsidRPr="00C62A44">
        <w:rPr>
          <w:rFonts w:ascii="Times New Roman" w:hAnsi="Times New Roman" w:cs="Times New Roman"/>
          <w:sz w:val="24"/>
          <w:szCs w:val="24"/>
        </w:rPr>
        <w:t>,</w:t>
      </w:r>
      <w:r w:rsidR="001152D6" w:rsidRPr="00C62A44">
        <w:rPr>
          <w:rFonts w:ascii="Times New Roman" w:hAnsi="Times New Roman" w:cs="Times New Roman"/>
          <w:sz w:val="24"/>
          <w:szCs w:val="24"/>
        </w:rPr>
        <w:t xml:space="preserve"> умений и навыков в рамках отдельных </w:t>
      </w:r>
      <w:r w:rsidR="00650265" w:rsidRPr="00C62A44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1152D6" w:rsidRPr="00C62A44">
        <w:rPr>
          <w:rFonts w:ascii="Times New Roman" w:hAnsi="Times New Roman" w:cs="Times New Roman"/>
          <w:sz w:val="24"/>
          <w:szCs w:val="24"/>
        </w:rPr>
        <w:t xml:space="preserve">дисциплин, так и в процессе </w:t>
      </w:r>
      <w:r w:rsidR="00650265" w:rsidRPr="00C62A44">
        <w:rPr>
          <w:rFonts w:ascii="Times New Roman" w:hAnsi="Times New Roman" w:cs="Times New Roman"/>
          <w:sz w:val="24"/>
          <w:szCs w:val="24"/>
        </w:rPr>
        <w:t>формирования социальных (жизненных) компетенций</w:t>
      </w:r>
      <w:r w:rsidR="001152D6" w:rsidRPr="00C62A44">
        <w:rPr>
          <w:rFonts w:ascii="Times New Roman" w:hAnsi="Times New Roman" w:cs="Times New Roman"/>
          <w:sz w:val="24"/>
          <w:szCs w:val="24"/>
        </w:rPr>
        <w:t>.</w:t>
      </w:r>
    </w:p>
    <w:p w:rsidR="00134857" w:rsidRPr="00C62A44" w:rsidRDefault="00134857" w:rsidP="008F7AB7">
      <w:pPr>
        <w:pStyle w:val="28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134857" w:rsidRPr="00C62A44" w:rsidRDefault="00134857" w:rsidP="008F7AB7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C62A44" w:rsidRDefault="00134857" w:rsidP="008F7AB7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― реализацию преемственности всех ступеней образования и этапов усвоения содержания образования;</w:t>
      </w:r>
    </w:p>
    <w:p w:rsidR="00134857" w:rsidRPr="00C62A44" w:rsidRDefault="00134857" w:rsidP="008F7AB7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134857" w:rsidRPr="00C62A44" w:rsidRDefault="00134857" w:rsidP="008F7AB7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― целостность развития личности обучающегося.  </w:t>
      </w:r>
    </w:p>
    <w:p w:rsidR="00D71549" w:rsidRPr="00C62A44" w:rsidRDefault="00D71549" w:rsidP="008F7A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="00D5535B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C62A44" w:rsidRDefault="00D71549" w:rsidP="008F7A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D71549" w:rsidRPr="00C62A44" w:rsidRDefault="00D71549" w:rsidP="008F7AB7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C62A44">
        <w:t>― </w:t>
      </w:r>
      <w:r w:rsidRPr="00C62A44">
        <w:rPr>
          <w:caps w:val="0"/>
        </w:rPr>
        <w:t>формирование мотивационного компонента учебной деятельности</w:t>
      </w:r>
      <w:r w:rsidRPr="00C62A44">
        <w:t>;</w:t>
      </w:r>
    </w:p>
    <w:p w:rsidR="00D71549" w:rsidRPr="00C62A44" w:rsidRDefault="00D71549" w:rsidP="008F7AB7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C62A44">
        <w:lastRenderedPageBreak/>
        <w:t>― </w:t>
      </w:r>
      <w:r w:rsidRPr="00C62A44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C62A44">
        <w:t>;</w:t>
      </w:r>
    </w:p>
    <w:p w:rsidR="00D71549" w:rsidRPr="00C62A44" w:rsidRDefault="00D71549" w:rsidP="008F7AB7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C62A44">
        <w:t>― </w:t>
      </w:r>
      <w:r w:rsidRPr="00C62A44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C62A44">
        <w:t>.</w:t>
      </w:r>
    </w:p>
    <w:p w:rsidR="00D71549" w:rsidRPr="00C62A44" w:rsidRDefault="00D71549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D71549" w:rsidRPr="00C62A44" w:rsidRDefault="00D71549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Pr="00C62A44" w:rsidRDefault="00D71549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</w:t>
      </w:r>
      <w:r w:rsidR="0078747B" w:rsidRPr="00C62A4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1549" w:rsidRPr="00C62A44" w:rsidRDefault="0078747B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C62A44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C62A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1549" w:rsidRPr="00C62A44" w:rsidRDefault="00D71549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 с ЗПР должна содержать</w:t>
      </w:r>
      <w:r w:rsidRPr="00C62A44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D71549" w:rsidRPr="00C62A44" w:rsidRDefault="00D71549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C62A44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D71549" w:rsidRPr="00C62A44" w:rsidRDefault="00D71549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D71549" w:rsidRPr="00C62A44" w:rsidRDefault="00D71549" w:rsidP="008F7AB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C62A44" w:rsidRDefault="00D71549" w:rsidP="008F7AB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Pr="00C62A44" w:rsidRDefault="00D71549" w:rsidP="008F7AB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="00D5535B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r w:rsidRPr="00C62A44">
        <w:rPr>
          <w:rFonts w:ascii="Times New Roman" w:hAnsi="Times New Roman" w:cs="Times New Roman"/>
          <w:sz w:val="24"/>
          <w:szCs w:val="24"/>
        </w:rPr>
        <w:t xml:space="preserve">от дошкольного к начальному общему образованию. </w:t>
      </w:r>
    </w:p>
    <w:p w:rsidR="00B8221D" w:rsidRPr="00C62A44" w:rsidRDefault="00B8221D" w:rsidP="008F7AB7">
      <w:pPr>
        <w:pStyle w:val="ad"/>
        <w:spacing w:after="0" w:line="240" w:lineRule="auto"/>
        <w:ind w:firstLine="45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i/>
          <w:color w:val="auto"/>
          <w:sz w:val="24"/>
          <w:szCs w:val="24"/>
        </w:rPr>
      </w:pPr>
      <w:bookmarkStart w:id="10" w:name="bookmark86"/>
      <w:r w:rsidRPr="00C62A44">
        <w:rPr>
          <w:color w:val="auto"/>
          <w:sz w:val="24"/>
          <w:szCs w:val="24"/>
        </w:rPr>
        <w:t>• </w:t>
      </w:r>
      <w:r w:rsidR="0007618C" w:rsidRPr="00C62A44">
        <w:rPr>
          <w:i/>
          <w:caps w:val="0"/>
          <w:color w:val="auto"/>
          <w:sz w:val="24"/>
          <w:szCs w:val="24"/>
        </w:rPr>
        <w:t>ф</w:t>
      </w:r>
      <w:r w:rsidRPr="00C62A44">
        <w:rPr>
          <w:i/>
          <w:caps w:val="0"/>
          <w:color w:val="auto"/>
          <w:sz w:val="24"/>
          <w:szCs w:val="24"/>
        </w:rPr>
        <w:t>ормирование основ гражданской идентичности личности на основе:</w:t>
      </w:r>
      <w:bookmarkEnd w:id="10"/>
    </w:p>
    <w:p w:rsidR="0007618C" w:rsidRPr="00C62A44" w:rsidRDefault="00B8221D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07618C" w:rsidRPr="00C62A44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C62A44" w:rsidRDefault="007B24C3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Pr="00C62A44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C62A44">
        <w:rPr>
          <w:color w:val="auto"/>
          <w:sz w:val="24"/>
          <w:szCs w:val="24"/>
        </w:rPr>
        <w:t>;</w:t>
      </w:r>
    </w:p>
    <w:p w:rsidR="0007618C" w:rsidRPr="00C62A44" w:rsidRDefault="00B8221D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07618C" w:rsidRPr="00C62A44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i/>
          <w:color w:val="auto"/>
          <w:sz w:val="24"/>
          <w:szCs w:val="24"/>
        </w:rPr>
      </w:pPr>
      <w:bookmarkStart w:id="11" w:name="bookmark87"/>
      <w:r w:rsidRPr="00C62A44">
        <w:rPr>
          <w:color w:val="auto"/>
          <w:sz w:val="24"/>
          <w:szCs w:val="24"/>
        </w:rPr>
        <w:t>• </w:t>
      </w:r>
      <w:r w:rsidRPr="00C62A44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C62A44" w:rsidRDefault="001D1508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B8221D" w:rsidRPr="00C62A44">
        <w:rPr>
          <w:caps w:val="0"/>
          <w:color w:val="auto"/>
          <w:sz w:val="24"/>
          <w:szCs w:val="24"/>
        </w:rPr>
        <w:t>доброжелательности, доверия и внимания к людям</w:t>
      </w:r>
      <w:r w:rsidR="007B24C3" w:rsidRPr="00C62A44">
        <w:rPr>
          <w:caps w:val="0"/>
          <w:color w:val="auto"/>
          <w:sz w:val="24"/>
          <w:szCs w:val="24"/>
        </w:rPr>
        <w:t>;</w:t>
      </w:r>
    </w:p>
    <w:p w:rsidR="00B8221D" w:rsidRPr="00C62A44" w:rsidRDefault="007B24C3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694298" w:rsidRPr="00C62A44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</w:t>
      </w:r>
      <w:r w:rsidR="00B8221D" w:rsidRPr="00C62A44">
        <w:rPr>
          <w:caps w:val="0"/>
          <w:color w:val="auto"/>
          <w:sz w:val="24"/>
          <w:szCs w:val="24"/>
        </w:rPr>
        <w:t>;</w:t>
      </w:r>
    </w:p>
    <w:p w:rsidR="00B8221D" w:rsidRPr="00C62A44" w:rsidRDefault="001D1508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B8221D" w:rsidRPr="00C62A44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• </w:t>
      </w:r>
      <w:r w:rsidRPr="00C62A44">
        <w:rPr>
          <w:rStyle w:val="33"/>
          <w:b w:val="0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C62A44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694298" w:rsidRPr="00C62A44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C62A44">
        <w:rPr>
          <w:caps w:val="0"/>
          <w:color w:val="auto"/>
          <w:sz w:val="24"/>
          <w:szCs w:val="24"/>
        </w:rPr>
        <w:t>;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Pr="00C62A44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C62A44">
        <w:rPr>
          <w:caps w:val="0"/>
          <w:color w:val="auto"/>
          <w:sz w:val="24"/>
          <w:szCs w:val="24"/>
        </w:rPr>
        <w:t>,</w:t>
      </w:r>
      <w:r w:rsidR="00D5535B" w:rsidRPr="00C62A44">
        <w:rPr>
          <w:caps w:val="0"/>
          <w:color w:val="auto"/>
          <w:sz w:val="24"/>
          <w:szCs w:val="24"/>
        </w:rPr>
        <w:t xml:space="preserve"> </w:t>
      </w:r>
      <w:r w:rsidR="00DF58BC" w:rsidRPr="00C62A44">
        <w:rPr>
          <w:caps w:val="0"/>
          <w:color w:val="auto"/>
          <w:sz w:val="24"/>
          <w:szCs w:val="24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C62A44">
        <w:rPr>
          <w:caps w:val="0"/>
          <w:color w:val="auto"/>
          <w:sz w:val="24"/>
          <w:szCs w:val="24"/>
        </w:rPr>
        <w:t>;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aps w:val="0"/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753195" w:rsidRPr="00C62A44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</w:t>
      </w:r>
      <w:r w:rsidRPr="00C62A44">
        <w:rPr>
          <w:caps w:val="0"/>
          <w:color w:val="auto"/>
          <w:sz w:val="24"/>
          <w:szCs w:val="24"/>
        </w:rPr>
        <w:t>;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• </w:t>
      </w:r>
      <w:r w:rsidRPr="00C62A44">
        <w:rPr>
          <w:rStyle w:val="33"/>
          <w:b w:val="0"/>
          <w:caps w:val="0"/>
          <w:color w:val="auto"/>
          <w:sz w:val="24"/>
          <w:szCs w:val="24"/>
        </w:rPr>
        <w:t>развитие умения учиться</w:t>
      </w:r>
      <w:r w:rsidRPr="00C62A44">
        <w:rPr>
          <w:caps w:val="0"/>
          <w:color w:val="auto"/>
          <w:sz w:val="24"/>
          <w:szCs w:val="24"/>
        </w:rPr>
        <w:t>, а именно: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lastRenderedPageBreak/>
        <w:t>— </w:t>
      </w:r>
      <w:r w:rsidR="0050626B" w:rsidRPr="00C62A44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C62A44">
        <w:rPr>
          <w:caps w:val="0"/>
          <w:color w:val="auto"/>
          <w:sz w:val="24"/>
          <w:szCs w:val="24"/>
        </w:rPr>
        <w:t>;</w:t>
      </w:r>
    </w:p>
    <w:p w:rsidR="00B8221D" w:rsidRPr="00C62A44" w:rsidRDefault="00B8221D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Pr="00C62A44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C62A44" w:rsidRDefault="00B8221D" w:rsidP="008F7AB7">
      <w:pPr>
        <w:pStyle w:val="afc"/>
        <w:spacing w:line="240" w:lineRule="auto"/>
        <w:contextualSpacing/>
        <w:rPr>
          <w:color w:val="auto"/>
          <w:sz w:val="24"/>
          <w:szCs w:val="24"/>
        </w:rPr>
      </w:pPr>
      <w:r w:rsidRPr="00C62A44">
        <w:rPr>
          <w:color w:val="auto"/>
          <w:sz w:val="24"/>
          <w:szCs w:val="24"/>
        </w:rPr>
        <w:t>— </w:t>
      </w:r>
      <w:r w:rsidR="00DE5D78" w:rsidRPr="00C62A44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Pr="00C62A44" w:rsidRDefault="00AC3A14" w:rsidP="008F7A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B31E8A" w:rsidRPr="00C62A44" w:rsidRDefault="00B31E8A" w:rsidP="008F7AB7">
      <w:pPr>
        <w:pStyle w:val="Default"/>
        <w:ind w:firstLine="709"/>
        <w:contextualSpacing/>
        <w:jc w:val="both"/>
      </w:pPr>
      <w:r w:rsidRPr="00C62A44">
        <w:t xml:space="preserve">Формирование универсальных учебных действий в образовательном процессе осуществляется в </w:t>
      </w:r>
      <w:r w:rsidR="00AC3A14" w:rsidRPr="00C62A44">
        <w:t>процессе освоения</w:t>
      </w:r>
      <w:r w:rsidR="00D5535B" w:rsidRPr="00C62A44">
        <w:t xml:space="preserve"> </w:t>
      </w:r>
      <w:r w:rsidR="00AC3A14" w:rsidRPr="00C62A44">
        <w:rPr>
          <w:color w:val="auto"/>
        </w:rPr>
        <w:t>всех без исключения</w:t>
      </w:r>
      <w:r w:rsidR="00D5535B" w:rsidRPr="00C62A44">
        <w:rPr>
          <w:color w:val="auto"/>
        </w:rPr>
        <w:t xml:space="preserve"> </w:t>
      </w:r>
      <w:r w:rsidR="000F33D0" w:rsidRPr="00C62A44">
        <w:t>учебных предметов</w:t>
      </w:r>
      <w:r w:rsidR="00D5535B" w:rsidRPr="00C62A44">
        <w:t xml:space="preserve"> </w:t>
      </w:r>
      <w:r w:rsidR="00AC3A14" w:rsidRPr="00C62A44">
        <w:rPr>
          <w:color w:val="auto"/>
        </w:rPr>
        <w:t>и курсов коррекционно-развивающей области</w:t>
      </w:r>
      <w:r w:rsidRPr="00C62A44">
        <w:t xml:space="preserve">. </w:t>
      </w:r>
    </w:p>
    <w:p w:rsidR="00D71549" w:rsidRPr="00C62A44" w:rsidRDefault="00D71549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Система оценки в сфере УУД</w:t>
      </w:r>
      <w:r w:rsidR="00D5535B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может включать в себя следующие принципы и характеристики: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систематичность сбора и анализа информации;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доступность и прозрачность данных о результатах оценивания для всех участников образовательной деятельности.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• 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обобщение учебных действий на основе выявления общих принципов.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Система оценки универсальных учебных действий может быть: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• уровневой (определяются уровни владения универсальными учебными действиями); </w:t>
      </w:r>
    </w:p>
    <w:p w:rsidR="00840D4D" w:rsidRPr="00C62A44" w:rsidRDefault="00840D4D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• позиционной -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- в результате появляется некоторая карта самооценивания и позиционного внешнего оценивания. </w:t>
      </w:r>
    </w:p>
    <w:p w:rsidR="00840D4D" w:rsidRPr="00C62A44" w:rsidRDefault="00840D4D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_Toc415833130"/>
    </w:p>
    <w:p w:rsidR="00D60B90" w:rsidRPr="00C62A44" w:rsidRDefault="00D60B90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2.2. П</w:t>
      </w: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рограммы учебных предметов</w:t>
      </w:r>
      <w:r w:rsidR="005D169A" w:rsidRPr="00C62A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94573" w:rsidRPr="00C62A44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5D169A" w:rsidRPr="00C62A44">
        <w:rPr>
          <w:rFonts w:ascii="Times New Roman" w:hAnsi="Times New Roman" w:cs="Times New Roman"/>
          <w:b/>
          <w:color w:val="auto"/>
          <w:sz w:val="24"/>
          <w:szCs w:val="24"/>
        </w:rPr>
        <w:t>курсов коррекционно-развивающей области</w:t>
      </w:r>
      <w:bookmarkEnd w:id="12"/>
    </w:p>
    <w:p w:rsidR="00840D4D" w:rsidRPr="00C62A44" w:rsidRDefault="00840D4D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</w:p>
    <w:p w:rsidR="005552C2" w:rsidRPr="00C62A44" w:rsidRDefault="005552C2" w:rsidP="008F7A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</w:t>
      </w:r>
      <w:r w:rsidR="00050E46" w:rsidRPr="00C62A44">
        <w:rPr>
          <w:rFonts w:ascii="Times New Roman" w:hAnsi="Times New Roman" w:cs="Times New Roman"/>
          <w:sz w:val="24"/>
          <w:szCs w:val="24"/>
        </w:rPr>
        <w:t xml:space="preserve">коррекционно-развивающей области </w:t>
      </w:r>
      <w:r w:rsidRPr="00C62A44">
        <w:rPr>
          <w:rFonts w:ascii="Times New Roman" w:hAnsi="Times New Roman" w:cs="Times New Roman"/>
          <w:sz w:val="24"/>
          <w:szCs w:val="24"/>
        </w:rPr>
        <w:t>должны обеспечивать достижение планируемых результатов (личностных, метапредметных, предметных) освоения АООП НОО обучающихся с ЗПР.</w:t>
      </w:r>
    </w:p>
    <w:p w:rsidR="005552C2" w:rsidRPr="00C62A44" w:rsidRDefault="005552C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0150A9" w:rsidRPr="00C62A44" w:rsidRDefault="000150A9" w:rsidP="008F7AB7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30380" w:rsidRPr="00C62A44" w:rsidRDefault="00130380" w:rsidP="008F7AB7">
      <w:p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60B90" w:rsidRPr="00C62A44" w:rsidRDefault="00D60B90" w:rsidP="008F7AB7">
      <w:pPr>
        <w:pStyle w:val="31"/>
        <w:spacing w:before="0"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C62A44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4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C62A44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C62A44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C62A44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C62A44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C62A44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C62A44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C62A44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C62A44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C62A44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C62A44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C62A44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C62A44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C62A44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C62A44">
        <w:rPr>
          <w:rFonts w:ascii="Times New Roman" w:hAnsi="Times New Roman"/>
          <w:spacing w:val="-2"/>
          <w:sz w:val="24"/>
          <w:szCs w:val="24"/>
        </w:rPr>
        <w:t> </w:t>
      </w:r>
      <w:r w:rsidRPr="00C62A44">
        <w:rPr>
          <w:rFonts w:ascii="Times New Roman" w:hAnsi="Times New Roman"/>
          <w:spacing w:val="-2"/>
          <w:sz w:val="24"/>
          <w:szCs w:val="24"/>
        </w:rPr>
        <w:t>т.п.).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C62A44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C62A44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C62A44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C62A44">
        <w:rPr>
          <w:rFonts w:ascii="Times New Roman" w:hAnsi="Times New Roman"/>
          <w:sz w:val="24"/>
          <w:szCs w:val="24"/>
        </w:rPr>
        <w:t>Мягкий знаккак показатель мягкости предшествующего согласного звука.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C62A44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C62A44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lastRenderedPageBreak/>
        <w:t>Знакомство с орфоэпическим чтением (при переходе к чте</w:t>
      </w:r>
      <w:r w:rsidRPr="00C62A44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C62A44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C62A44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C62A44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C62A44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C62A44">
        <w:rPr>
          <w:rFonts w:ascii="Times New Roman" w:hAnsi="Times New Roman"/>
          <w:sz w:val="24"/>
          <w:szCs w:val="24"/>
        </w:rPr>
        <w:t>применение: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C62A44">
        <w:rPr>
          <w:rFonts w:ascii="Times New Roman" w:hAnsi="Times New Roman"/>
          <w:b/>
          <w:bCs/>
          <w:sz w:val="24"/>
          <w:szCs w:val="24"/>
        </w:rPr>
        <w:t>—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 w:rsidRPr="00C62A4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C62A44">
        <w:rPr>
          <w:rFonts w:ascii="Times New Roman" w:hAnsi="Times New Roman"/>
          <w:b/>
          <w:bCs/>
          <w:sz w:val="24"/>
          <w:szCs w:val="24"/>
        </w:rPr>
        <w:t>—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C62A4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r w:rsidRPr="00C62A44">
        <w:rPr>
          <w:rFonts w:ascii="Times New Roman" w:hAnsi="Times New Roman"/>
          <w:b/>
          <w:bCs/>
          <w:sz w:val="24"/>
          <w:szCs w:val="24"/>
        </w:rPr>
        <w:t>—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C62A44">
        <w:rPr>
          <w:rFonts w:ascii="Times New Roman" w:hAnsi="Times New Roman"/>
          <w:sz w:val="24"/>
          <w:szCs w:val="24"/>
        </w:rPr>
        <w:t>);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C62A44">
        <w:rPr>
          <w:rFonts w:ascii="Times New Roman" w:hAnsi="Times New Roman"/>
          <w:sz w:val="24"/>
          <w:szCs w:val="24"/>
        </w:rPr>
        <w:t>нах собственных;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C62A44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C62A44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C62A44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C62A44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C62A44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C62A44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r w:rsidR="00D5535B" w:rsidRPr="00C62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C62A44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C62A44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C62A44">
        <w:rPr>
          <w:rFonts w:ascii="Times New Roman" w:hAnsi="Times New Roman"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C62A44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C62A44">
        <w:rPr>
          <w:rFonts w:ascii="Times New Roman" w:hAnsi="Times New Roman"/>
          <w:spacing w:val="2"/>
          <w:sz w:val="24"/>
          <w:szCs w:val="24"/>
        </w:rPr>
        <w:t>ка.</w:t>
      </w:r>
      <w:r w:rsidR="00D5535B" w:rsidRPr="00C62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C62A44">
        <w:rPr>
          <w:rFonts w:ascii="Times New Roman" w:hAnsi="Times New Roman"/>
          <w:sz w:val="24"/>
          <w:szCs w:val="24"/>
        </w:rPr>
        <w:t>буквами.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C62A44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C62A44">
        <w:rPr>
          <w:rFonts w:ascii="Times New Roman" w:hAnsi="Times New Roman"/>
          <w:sz w:val="24"/>
          <w:szCs w:val="24"/>
        </w:rPr>
        <w:t>Мягкий знак</w:t>
      </w:r>
      <w:r w:rsidR="00D5535B" w:rsidRPr="00C62A44">
        <w:rPr>
          <w:rFonts w:ascii="Times New Roman" w:hAnsi="Times New Roman"/>
          <w:sz w:val="24"/>
          <w:szCs w:val="24"/>
        </w:rPr>
        <w:t xml:space="preserve"> </w:t>
      </w:r>
      <w:r w:rsidRPr="00C62A44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C62A44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C62A44">
        <w:rPr>
          <w:rFonts w:ascii="Times New Roman" w:hAnsi="Times New Roman"/>
          <w:sz w:val="24"/>
          <w:szCs w:val="24"/>
        </w:rPr>
        <w:t xml:space="preserve">и </w:t>
      </w:r>
      <w:r w:rsidRPr="00C62A44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C62A44">
        <w:rPr>
          <w:rFonts w:ascii="Times New Roman" w:hAnsi="Times New Roman"/>
          <w:b/>
          <w:bCs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C62A44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C62A44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C62A44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C62A44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C62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C62A44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C62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C62A44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C62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C62A44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C62A4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C62A44">
        <w:rPr>
          <w:rFonts w:ascii="Times New Roman" w:hAnsi="Times New Roman"/>
          <w:spacing w:val="-4"/>
          <w:sz w:val="24"/>
          <w:szCs w:val="24"/>
        </w:rPr>
        <w:t>;</w:t>
      </w:r>
      <w:r w:rsidR="00D5535B" w:rsidRPr="00C62A4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2A44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>Использование небуквенных графических средств: пробела между словами, знака переноса, абзаца.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C62A44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C62A44">
        <w:rPr>
          <w:rFonts w:ascii="Times New Roman" w:hAnsi="Times New Roman" w:cs="Times New Roman"/>
          <w:b/>
          <w:bCs/>
          <w:sz w:val="24"/>
          <w:szCs w:val="24"/>
        </w:rPr>
        <w:t xml:space="preserve"> (морфемика). 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C62A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2A44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="00D5535B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C62A44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="00D5535B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C62A44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C62A44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C62A44">
        <w:rPr>
          <w:rFonts w:ascii="Times New Roman" w:hAnsi="Times New Roman" w:cs="Times New Roman"/>
          <w:sz w:val="24"/>
          <w:szCs w:val="24"/>
        </w:rPr>
        <w:t>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C62A44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C62A44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C62A44">
        <w:rPr>
          <w:rFonts w:ascii="Times New Roman" w:hAnsi="Times New Roman" w:cs="Times New Roman"/>
          <w:sz w:val="24"/>
          <w:szCs w:val="24"/>
        </w:rPr>
        <w:t>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C62A44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C62A44">
        <w:rPr>
          <w:rFonts w:ascii="Times New Roman" w:hAnsi="Times New Roman" w:cs="Times New Roman"/>
          <w:i/>
          <w:sz w:val="24"/>
          <w:szCs w:val="24"/>
        </w:rPr>
        <w:t>ий, -ья, -ье, -ов, -ин</w:t>
      </w:r>
      <w:r w:rsidRPr="00C62A44">
        <w:rPr>
          <w:rFonts w:ascii="Times New Roman" w:hAnsi="Times New Roman" w:cs="Times New Roman"/>
          <w:sz w:val="24"/>
          <w:szCs w:val="24"/>
        </w:rPr>
        <w:t xml:space="preserve">). </w:t>
      </w:r>
      <w:r w:rsidRPr="00C62A44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C62A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C62A44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="00D5535B" w:rsidRPr="00C62A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C62A44">
        <w:rPr>
          <w:rFonts w:ascii="Times New Roman" w:hAnsi="Times New Roman" w:cs="Times New Roman"/>
          <w:sz w:val="24"/>
          <w:szCs w:val="24"/>
        </w:rPr>
        <w:t xml:space="preserve">, </w:t>
      </w:r>
      <w:r w:rsidRPr="00C62A44">
        <w:rPr>
          <w:rFonts w:ascii="Times New Roman" w:hAnsi="Times New Roman" w:cs="Times New Roman"/>
          <w:iCs/>
          <w:sz w:val="24"/>
          <w:szCs w:val="24"/>
        </w:rPr>
        <w:t>2</w:t>
      </w:r>
      <w:r w:rsidRPr="00C62A44">
        <w:rPr>
          <w:rFonts w:ascii="Times New Roman" w:hAnsi="Times New Roman" w:cs="Times New Roman"/>
          <w:sz w:val="24"/>
          <w:szCs w:val="24"/>
        </w:rPr>
        <w:t xml:space="preserve">, </w:t>
      </w:r>
      <w:r w:rsidRPr="00C62A44">
        <w:rPr>
          <w:rFonts w:ascii="Times New Roman" w:hAnsi="Times New Roman" w:cs="Times New Roman"/>
          <w:iCs/>
          <w:sz w:val="24"/>
          <w:szCs w:val="24"/>
        </w:rPr>
        <w:t>3­го</w:t>
      </w:r>
      <w:r w:rsidRPr="00C62A44">
        <w:rPr>
          <w:rFonts w:ascii="Times New Roman" w:hAnsi="Times New Roman" w:cs="Times New Roman"/>
          <w:sz w:val="24"/>
          <w:szCs w:val="24"/>
        </w:rPr>
        <w:t> </w:t>
      </w:r>
      <w:r w:rsidRPr="00C62A44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="00D5535B" w:rsidRPr="00C62A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C62A44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C62A44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C62A44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C62A44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C62A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="00D5535B" w:rsidRPr="00C62A4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C62A44">
        <w:rPr>
          <w:rFonts w:ascii="Times New Roman" w:hAnsi="Times New Roman" w:cs="Times New Roman"/>
          <w:iCs/>
          <w:sz w:val="24"/>
          <w:szCs w:val="24"/>
        </w:rPr>
        <w:t>логами.</w:t>
      </w:r>
      <w:r w:rsidR="00D5535B" w:rsidRPr="00C62A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="00D5535B" w:rsidRPr="00C62A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Лексика</w:t>
      </w:r>
      <w:r w:rsidRPr="00C62A44">
        <w:rPr>
          <w:rStyle w:val="14"/>
          <w:b/>
          <w:bCs/>
          <w:spacing w:val="2"/>
          <w:sz w:val="24"/>
          <w:szCs w:val="24"/>
        </w:rPr>
        <w:footnoteReference w:id="6"/>
      </w:r>
      <w:r w:rsidRPr="00C62A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62A44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C62A44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C62A44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C62A44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C62A44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C62A44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C62A44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C62A44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C62A44">
        <w:rPr>
          <w:rFonts w:ascii="Times New Roman" w:hAnsi="Times New Roman" w:cs="Times New Roman"/>
          <w:i/>
          <w:sz w:val="24"/>
          <w:szCs w:val="24"/>
        </w:rPr>
        <w:t>и</w:t>
      </w:r>
      <w:r w:rsidRPr="00C62A44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C62A44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C62A44">
        <w:rPr>
          <w:rFonts w:ascii="Times New Roman" w:hAnsi="Times New Roman" w:cs="Times New Roman"/>
          <w:sz w:val="24"/>
          <w:szCs w:val="24"/>
        </w:rPr>
        <w:t>и без союзов. Ис</w:t>
      </w:r>
      <w:r w:rsidRPr="00C62A44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C62A44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C62A44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C62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C62A44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C62A44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C62A44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сочетания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жи—ши</w:t>
      </w:r>
      <w:r w:rsidRPr="00C62A44">
        <w:rPr>
          <w:rStyle w:val="14"/>
          <w:spacing w:val="2"/>
          <w:sz w:val="24"/>
          <w:szCs w:val="24"/>
        </w:rPr>
        <w:footnoteReference w:id="7"/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, ча—ща, чу—щу</w:t>
      </w:r>
      <w:r w:rsidRPr="00C62A44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сочетания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чк—чн, чт, щн</w:t>
      </w:r>
      <w:r w:rsidRPr="00C62A44">
        <w:rPr>
          <w:rFonts w:ascii="Times New Roman" w:hAnsi="Times New Roman"/>
          <w:sz w:val="24"/>
          <w:szCs w:val="24"/>
        </w:rPr>
        <w:t>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перенос слов;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C62A44">
        <w:rPr>
          <w:rFonts w:ascii="Times New Roman" w:hAnsi="Times New Roman"/>
          <w:sz w:val="24"/>
          <w:szCs w:val="24"/>
        </w:rPr>
        <w:t>ставках;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разделительные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C62A44">
        <w:rPr>
          <w:rFonts w:ascii="Times New Roman" w:hAnsi="Times New Roman"/>
          <w:sz w:val="24"/>
          <w:szCs w:val="24"/>
        </w:rPr>
        <w:t xml:space="preserve">и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C62A44">
        <w:rPr>
          <w:rFonts w:ascii="Times New Roman" w:hAnsi="Times New Roman"/>
          <w:sz w:val="24"/>
          <w:szCs w:val="24"/>
        </w:rPr>
        <w:t>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C62A44">
        <w:rPr>
          <w:rFonts w:ascii="Times New Roman" w:hAnsi="Times New Roman"/>
          <w:sz w:val="24"/>
          <w:szCs w:val="24"/>
        </w:rPr>
        <w:t>);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C62A44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r w:rsidRPr="00C62A4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C62A44">
        <w:rPr>
          <w:rFonts w:ascii="Times New Roman" w:hAnsi="Times New Roman"/>
          <w:spacing w:val="-2"/>
          <w:sz w:val="24"/>
          <w:szCs w:val="24"/>
        </w:rPr>
        <w:t>);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C62A44">
        <w:rPr>
          <w:rFonts w:ascii="Times New Roman" w:hAnsi="Times New Roman"/>
          <w:sz w:val="24"/>
          <w:szCs w:val="24"/>
        </w:rPr>
        <w:t>ниями;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C62A44">
        <w:rPr>
          <w:rFonts w:ascii="Times New Roman" w:hAnsi="Times New Roman"/>
          <w:sz w:val="24"/>
          <w:szCs w:val="24"/>
        </w:rPr>
        <w:t>с глаголами;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C62A44">
        <w:rPr>
          <w:rFonts w:ascii="Times New Roman" w:hAnsi="Times New Roman"/>
          <w:sz w:val="24"/>
          <w:szCs w:val="24"/>
        </w:rPr>
        <w:t>);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мягкий знак в глаголах в сочетании ­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r w:rsidRPr="00C62A44">
        <w:rPr>
          <w:rFonts w:ascii="Times New Roman" w:hAnsi="Times New Roman"/>
          <w:sz w:val="24"/>
          <w:szCs w:val="24"/>
        </w:rPr>
        <w:t>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C62A44">
        <w:rPr>
          <w:rFonts w:ascii="Times New Roman" w:hAnsi="Times New Roman"/>
          <w:sz w:val="24"/>
          <w:szCs w:val="24"/>
        </w:rPr>
        <w:t>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>знаки препинания в конце предложения: точка, вопросительный и восклицательный знаки;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51472" w:rsidRPr="00C62A44" w:rsidRDefault="00951472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Осознание ситуации общения: с какой </w:t>
      </w:r>
      <w:r w:rsidRPr="00C62A44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C62A44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C62A44">
        <w:rPr>
          <w:rFonts w:ascii="Times New Roman" w:hAnsi="Times New Roman"/>
          <w:iCs/>
          <w:sz w:val="24"/>
          <w:szCs w:val="24"/>
        </w:rPr>
        <w:t>абзацев</w:t>
      </w:r>
      <w:r w:rsidRPr="00C62A44">
        <w:rPr>
          <w:rFonts w:ascii="Times New Roman" w:hAnsi="Times New Roman"/>
          <w:sz w:val="24"/>
          <w:szCs w:val="24"/>
        </w:rPr>
        <w:t>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C62A44">
        <w:rPr>
          <w:rFonts w:ascii="Times New Roman" w:hAnsi="Times New Roman"/>
          <w:iCs/>
          <w:sz w:val="24"/>
          <w:szCs w:val="24"/>
        </w:rPr>
        <w:t>абзацев</w:t>
      </w:r>
      <w:r w:rsidRPr="00C62A44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C62A44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C62A44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C62A44">
        <w:rPr>
          <w:rFonts w:ascii="Times New Roman" w:hAnsi="Times New Roman"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C637EF" w:rsidRPr="00C62A44" w:rsidRDefault="00C637EF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4"/>
          <w:sz w:val="24"/>
          <w:szCs w:val="24"/>
        </w:rPr>
      </w:pPr>
    </w:p>
    <w:p w:rsidR="00951472" w:rsidRPr="00C62A44" w:rsidRDefault="00951472" w:rsidP="008F7A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Аудирование (слушание). </w:t>
      </w:r>
      <w:r w:rsidRPr="00C62A44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C62A44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C62A44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C62A44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C62A44">
        <w:rPr>
          <w:rFonts w:ascii="Times New Roman" w:hAnsi="Times New Roman"/>
          <w:sz w:val="24"/>
          <w:szCs w:val="24"/>
        </w:rPr>
        <w:t>ственному произведению.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C62A44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C62A44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C62A44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C62A44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C62A44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lastRenderedPageBreak/>
        <w:t xml:space="preserve">Самостоятельное </w:t>
      </w:r>
      <w:r w:rsidRPr="00C62A44">
        <w:rPr>
          <w:rFonts w:ascii="Times New Roman" w:hAnsi="Times New Roman"/>
          <w:sz w:val="24"/>
          <w:szCs w:val="24"/>
        </w:rPr>
        <w:t>деление текста на смысловые части, их озаглавливание. Умение работать с разными видами информации.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C62A44">
        <w:rPr>
          <w:rFonts w:ascii="Times New Roman" w:hAnsi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C62A44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C62A44">
        <w:rPr>
          <w:rFonts w:ascii="Times New Roman" w:hAnsi="Times New Roman"/>
          <w:sz w:val="24"/>
          <w:szCs w:val="24"/>
        </w:rPr>
        <w:t>её справочно­иллюстративный материал).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C62A44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C62A44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C62A44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C62A44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C62A44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C62A44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C62A44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C62A44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C62A44">
        <w:rPr>
          <w:rFonts w:ascii="Times New Roman" w:hAnsi="Times New Roman"/>
          <w:sz w:val="24"/>
          <w:szCs w:val="24"/>
        </w:rPr>
        <w:t xml:space="preserve">с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C62A44">
        <w:rPr>
          <w:rFonts w:ascii="Times New Roman" w:hAnsi="Times New Roman"/>
          <w:sz w:val="24"/>
          <w:szCs w:val="24"/>
        </w:rPr>
        <w:t>пересказ.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C62A44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C62A44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C62A44">
        <w:rPr>
          <w:rFonts w:ascii="Times New Roman" w:hAnsi="Times New Roman"/>
          <w:sz w:val="24"/>
          <w:szCs w:val="24"/>
        </w:rPr>
        <w:t>ли фрагмента, выделение опорных или ключевых слов, оза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C62A44">
        <w:rPr>
          <w:rFonts w:ascii="Times New Roman" w:hAnsi="Times New Roman"/>
          <w:sz w:val="24"/>
          <w:szCs w:val="24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C62A44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C62A44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C62A44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C62A44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2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C62A44">
        <w:rPr>
          <w:rFonts w:ascii="Times New Roman" w:hAnsi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внеучебного общения.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C62A44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C62A44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2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C62A44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C62A44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C62A44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C62A44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C62A44">
        <w:rPr>
          <w:rFonts w:ascii="Times New Roman" w:hAnsi="Times New Roman"/>
          <w:spacing w:val="2"/>
          <w:sz w:val="24"/>
          <w:szCs w:val="24"/>
        </w:rPr>
        <w:t>использование выразительных средств языка (сравнение) в мини­сочинениях</w:t>
      </w:r>
      <w:r w:rsidRPr="00C62A44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C62A44">
        <w:rPr>
          <w:rFonts w:ascii="Times New Roman" w:hAnsi="Times New Roman"/>
          <w:sz w:val="24"/>
          <w:szCs w:val="24"/>
        </w:rPr>
        <w:t>издания (по выбору).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C62A44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C62A44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2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C62A44">
        <w:rPr>
          <w:rFonts w:ascii="Times New Roman" w:hAnsi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C62A44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C62A44">
        <w:rPr>
          <w:rFonts w:ascii="Times New Roman" w:hAnsi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C62A44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</w:t>
      </w:r>
      <w:r w:rsidRPr="00C62A44">
        <w:rPr>
          <w:rFonts w:ascii="Times New Roman" w:hAnsi="Times New Roman"/>
          <w:spacing w:val="2"/>
          <w:sz w:val="24"/>
          <w:szCs w:val="24"/>
        </w:rPr>
        <w:lastRenderedPageBreak/>
        <w:t xml:space="preserve">их (установление причинно­следственных связей, последовательности событий: соблюдение </w:t>
      </w:r>
      <w:r w:rsidRPr="00C62A44">
        <w:rPr>
          <w:rFonts w:ascii="Times New Roman" w:hAnsi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C62A44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C637EF" w:rsidRPr="00C62A44" w:rsidRDefault="00C637EF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C62A44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C62A44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C62A44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C62A44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C62A44">
        <w:rPr>
          <w:rFonts w:ascii="Times New Roman" w:hAnsi="Times New Roman"/>
          <w:spacing w:val="2"/>
          <w:sz w:val="24"/>
          <w:szCs w:val="24"/>
        </w:rPr>
        <w:t>рядок дня)</w:t>
      </w: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C62A44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C62A44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C62A4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62A44">
        <w:rPr>
          <w:rFonts w:ascii="Times New Roman" w:hAnsi="Times New Roman"/>
          <w:sz w:val="24"/>
          <w:szCs w:val="24"/>
        </w:rPr>
        <w:t>Выходной день</w:t>
      </w:r>
      <w:r w:rsidRPr="00C62A4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62A44">
        <w:rPr>
          <w:rFonts w:ascii="Times New Roman" w:hAnsi="Times New Roman"/>
          <w:sz w:val="24"/>
          <w:szCs w:val="24"/>
        </w:rPr>
        <w:t>каникулы.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C62A44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C62A44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C62A44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C62A44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C62A4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62A44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C62A44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C62A44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>1.</w:t>
      </w:r>
      <w:r w:rsidRPr="00C62A44">
        <w:rPr>
          <w:rFonts w:ascii="Times New Roman" w:hAnsi="Times New Roman"/>
          <w:i/>
          <w:iCs/>
          <w:sz w:val="24"/>
          <w:szCs w:val="24"/>
        </w:rPr>
        <w:t> </w:t>
      </w:r>
      <w:r w:rsidRPr="00C62A44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Уметь вести: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этикетные диалоги в типичных ситуациях бытового и учебно­трудового общения</w:t>
      </w:r>
      <w:r w:rsidRPr="00C62A44">
        <w:rPr>
          <w:rFonts w:ascii="Times New Roman" w:hAnsi="Times New Roman"/>
          <w:sz w:val="24"/>
          <w:szCs w:val="24"/>
        </w:rPr>
        <w:t>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>2.</w:t>
      </w:r>
      <w:r w:rsidRPr="00C62A44">
        <w:rPr>
          <w:rFonts w:ascii="Times New Roman" w:hAnsi="Times New Roman"/>
          <w:i/>
          <w:iCs/>
          <w:sz w:val="24"/>
          <w:szCs w:val="24"/>
        </w:rPr>
        <w:t> </w:t>
      </w:r>
      <w:r w:rsidRPr="00C62A44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C62A44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C62A44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В русле аудирования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C62A44">
        <w:rPr>
          <w:rFonts w:ascii="Times New Roman" w:hAnsi="Times New Roman"/>
          <w:sz w:val="24"/>
          <w:szCs w:val="24"/>
        </w:rPr>
        <w:t xml:space="preserve"> и понимать </w:t>
      </w:r>
      <w:r w:rsidRPr="00C62A44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C62A44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Владеть:</w:t>
      </w:r>
    </w:p>
    <w:p w:rsidR="00951472" w:rsidRPr="00C62A44" w:rsidRDefault="00951472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951472" w:rsidRPr="00C62A44" w:rsidRDefault="00951472" w:rsidP="008F7AB7">
      <w:pPr>
        <w:pStyle w:val="af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C62A44">
        <w:rPr>
          <w:rFonts w:ascii="Times New Roman" w:hAnsi="Times New Roman"/>
          <w:bCs/>
          <w:sz w:val="24"/>
          <w:szCs w:val="24"/>
        </w:rPr>
        <w:t>Б</w:t>
      </w:r>
      <w:r w:rsidRPr="00C62A44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Звуко­буквенные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lastRenderedPageBreak/>
        <w:t xml:space="preserve">Фонетическая сторона речи. </w:t>
      </w:r>
      <w:r w:rsidRPr="00C62A44">
        <w:rPr>
          <w:rFonts w:ascii="Times New Roman" w:hAnsi="Times New Roman"/>
          <w:bCs/>
          <w:sz w:val="24"/>
          <w:szCs w:val="24"/>
        </w:rPr>
        <w:t>П</w:t>
      </w:r>
      <w:r w:rsidRPr="00C62A44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C62A44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Связующее «r» (thereis/thereare).</w:t>
      </w:r>
      <w:r w:rsidRPr="00C62A44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="003D41D1" w:rsidRPr="00C62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="003D41D1" w:rsidRPr="00C62A44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="003D41D1" w:rsidRPr="00C62A44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Ритмико­интонационные особенности повествовательного, побудительного </w:t>
      </w:r>
      <w:r w:rsidRPr="00C62A44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C62A44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C62A44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C62A44">
        <w:rPr>
          <w:rFonts w:ascii="Times New Roman" w:hAnsi="Times New Roman"/>
          <w:sz w:val="24"/>
          <w:szCs w:val="24"/>
        </w:rPr>
        <w:t>клише как элементы речевого этикета, отражающие культуру англо</w:t>
      </w:r>
      <w:r w:rsidR="003D41D1" w:rsidRPr="00C62A44">
        <w:rPr>
          <w:rFonts w:ascii="Times New Roman" w:hAnsi="Times New Roman"/>
          <w:sz w:val="24"/>
          <w:szCs w:val="24"/>
        </w:rPr>
        <w:t xml:space="preserve"> </w:t>
      </w:r>
      <w:r w:rsidRPr="00C62A44">
        <w:rPr>
          <w:rFonts w:ascii="Times New Roman" w:hAnsi="Times New Roman"/>
          <w:sz w:val="24"/>
          <w:szCs w:val="24"/>
        </w:rPr>
        <w:t xml:space="preserve">говорящих стран. Интернациональные слова (например,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doctor, film).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C62A44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C62A44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 Shecanskatewell.) сказуемым. Побудительные предложения в утвердительной (Helpme, please.) и отрицательной (Don’tbelate!) формах. </w:t>
      </w:r>
      <w:r w:rsidRPr="00C62A44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(Itiscold. It’sfiveo</w:t>
      </w:r>
      <w:r w:rsidRPr="00C62A44">
        <w:rPr>
          <w:rFonts w:ascii="Times New Roman" w:hAnsi="Times New Roman"/>
          <w:sz w:val="24"/>
          <w:szCs w:val="24"/>
        </w:rPr>
        <w:t>’</w:t>
      </w:r>
      <w:r w:rsidRPr="00C62A44">
        <w:rPr>
          <w:rFonts w:ascii="Times New Roman" w:hAnsi="Times New Roman"/>
          <w:iCs/>
          <w:sz w:val="24"/>
          <w:szCs w:val="24"/>
        </w:rPr>
        <w:t>clock.)</w:t>
      </w:r>
      <w:r w:rsidRPr="00C62A44">
        <w:rPr>
          <w:rFonts w:ascii="Times New Roman" w:hAnsi="Times New Roman"/>
          <w:i/>
          <w:iCs/>
          <w:sz w:val="24"/>
          <w:szCs w:val="24"/>
        </w:rPr>
        <w:t>.</w:t>
      </w:r>
      <w:r w:rsidRPr="00C62A44">
        <w:rPr>
          <w:rFonts w:ascii="Times New Roman" w:hAnsi="Times New Roman"/>
          <w:sz w:val="24"/>
          <w:szCs w:val="24"/>
        </w:rPr>
        <w:t xml:space="preserve"> Предложения с оборотом thereis/thereare. Простые распространённые предложения. Предложения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I’dliketo… Существительные в единственном и множественном числе (образованные по </w:t>
      </w:r>
      <w:r w:rsidRPr="00C62A44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C62A44">
        <w:rPr>
          <w:rFonts w:ascii="Times New Roman" w:hAnsi="Times New Roman"/>
          <w:iCs/>
          <w:sz w:val="24"/>
          <w:szCs w:val="24"/>
        </w:rPr>
        <w:t>неопределённые (some, any — некоторые случаи употребления).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Cs/>
          <w:spacing w:val="2"/>
          <w:sz w:val="24"/>
          <w:szCs w:val="24"/>
        </w:rPr>
        <w:t>Наречиявремени</w:t>
      </w:r>
      <w:r w:rsidRPr="00C62A44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C62A44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C62A44">
        <w:rPr>
          <w:rFonts w:ascii="Times New Roman" w:hAnsi="Times New Roman"/>
          <w:iCs/>
          <w:sz w:val="24"/>
          <w:szCs w:val="24"/>
        </w:rPr>
        <w:t>Наречия степени (much, little, very).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Наиболее</w:t>
      </w:r>
      <w:r w:rsidR="003D41D1" w:rsidRPr="00C62A44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C62A44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="003D41D1" w:rsidRPr="00C62A44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C62A44">
        <w:rPr>
          <w:rFonts w:ascii="Times New Roman" w:hAnsi="Times New Roman"/>
          <w:spacing w:val="2"/>
          <w:sz w:val="24"/>
          <w:szCs w:val="24"/>
        </w:rPr>
        <w:t>предлоги</w:t>
      </w:r>
      <w:r w:rsidRPr="00C62A44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C62A44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C62A44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C62A44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C62A44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lastRenderedPageBreak/>
        <w:t xml:space="preserve">Сложение, вычитание, умножение и деление. Названия </w:t>
      </w:r>
      <w:r w:rsidRPr="00C62A44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C62A44">
        <w:rPr>
          <w:rFonts w:ascii="Times New Roman" w:hAnsi="Times New Roman"/>
          <w:sz w:val="24"/>
          <w:szCs w:val="24"/>
        </w:rPr>
        <w:t>с остатком.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C62A44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C62A44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C62A44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C62A44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C62A44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C62A44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C62A44">
        <w:rPr>
          <w:rFonts w:ascii="Times New Roman" w:hAnsi="Times New Roman"/>
          <w:spacing w:val="2"/>
          <w:sz w:val="24"/>
          <w:szCs w:val="24"/>
        </w:rPr>
        <w:t> 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C62A44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 xml:space="preserve">др.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C62A44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C62A44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C62A44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C62A44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C62A44">
        <w:rPr>
          <w:rFonts w:ascii="Times New Roman" w:hAnsi="Times New Roman"/>
          <w:sz w:val="24"/>
          <w:szCs w:val="24"/>
          <w:vertAlign w:val="superscript"/>
        </w:rPr>
        <w:t>2</w:t>
      </w:r>
      <w:r w:rsidRPr="00C62A44">
        <w:rPr>
          <w:rFonts w:ascii="Times New Roman" w:hAnsi="Times New Roman"/>
          <w:sz w:val="24"/>
          <w:szCs w:val="24"/>
        </w:rPr>
        <w:t xml:space="preserve">, </w:t>
      </w:r>
      <w:r w:rsidRPr="00C62A44">
        <w:rPr>
          <w:rFonts w:ascii="Times New Roman" w:hAnsi="Times New Roman"/>
          <w:spacing w:val="2"/>
          <w:sz w:val="24"/>
          <w:szCs w:val="24"/>
        </w:rPr>
        <w:t>дм</w:t>
      </w:r>
      <w:r w:rsidRPr="00C62A44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C62A44">
        <w:rPr>
          <w:rFonts w:ascii="Times New Roman" w:hAnsi="Times New Roman"/>
          <w:spacing w:val="2"/>
          <w:sz w:val="24"/>
          <w:szCs w:val="24"/>
        </w:rPr>
        <w:t>, м</w:t>
      </w:r>
      <w:r w:rsidRPr="00C62A44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C62A44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C62A44">
        <w:rPr>
          <w:rFonts w:ascii="Times New Roman" w:hAnsi="Times New Roman"/>
          <w:sz w:val="24"/>
          <w:szCs w:val="24"/>
        </w:rPr>
        <w:t>полученной информации.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C62A44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C62A44">
        <w:rPr>
          <w:rFonts w:ascii="Times New Roman" w:hAnsi="Times New Roman"/>
          <w:spacing w:val="2"/>
          <w:sz w:val="24"/>
          <w:szCs w:val="24"/>
        </w:rPr>
        <w:t> 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C62A44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C62A44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80312D" w:rsidRPr="00C62A44" w:rsidRDefault="0080312D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C62A44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 xml:space="preserve">Вещество — то, из чего состоят все природные объекты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C62A44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C62A44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C62A44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C62A44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C62A44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C62A44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C62A44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C62A44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C62A44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C62A44">
        <w:rPr>
          <w:rFonts w:ascii="Times New Roman" w:hAnsi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C62A44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C62A44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C62A44">
        <w:rPr>
          <w:rFonts w:ascii="Times New Roman" w:hAnsi="Times New Roman"/>
          <w:sz w:val="24"/>
          <w:szCs w:val="24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C62A44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C62A44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C62A44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C62A44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C62A44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C62A44">
        <w:rPr>
          <w:rFonts w:ascii="Times New Roman" w:hAnsi="Times New Roman"/>
          <w:spacing w:val="-2"/>
          <w:sz w:val="24"/>
          <w:szCs w:val="24"/>
        </w:rPr>
        <w:t> </w:t>
      </w:r>
      <w:r w:rsidRPr="00C62A44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C62A44">
        <w:rPr>
          <w:rFonts w:ascii="Times New Roman" w:hAnsi="Times New Roman"/>
          <w:spacing w:val="-2"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C62A44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lastRenderedPageBreak/>
        <w:t xml:space="preserve">Человек — часть природы. Зависимость жизни человека </w:t>
      </w:r>
      <w:r w:rsidRPr="00C62A44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C62A44">
        <w:rPr>
          <w:rFonts w:ascii="Times New Roman" w:hAnsi="Times New Roman"/>
          <w:sz w:val="24"/>
          <w:szCs w:val="24"/>
        </w:rPr>
        <w:t>при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C62A44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C62A44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C62A44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C62A44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C62A44">
        <w:rPr>
          <w:rFonts w:ascii="Times New Roman" w:hAnsi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C62A44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C62A44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C62A44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C62A44">
        <w:rPr>
          <w:rFonts w:ascii="Times New Roman" w:hAnsi="Times New Roman"/>
          <w:spacing w:val="-4"/>
          <w:sz w:val="24"/>
          <w:szCs w:val="24"/>
        </w:rPr>
        <w:t>тельностью во имя общей цели. Духовно­нравственные и куль</w:t>
      </w:r>
      <w:r w:rsidRPr="00C62A44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Человек — член общества, создатель и носитель культуры. М</w:t>
      </w:r>
      <w:r w:rsidR="003D41D1" w:rsidRPr="00C62A44">
        <w:rPr>
          <w:rFonts w:ascii="Times New Roman" w:hAnsi="Times New Roman"/>
          <w:sz w:val="24"/>
          <w:szCs w:val="24"/>
        </w:rPr>
        <w:t>н</w:t>
      </w:r>
      <w:r w:rsidRPr="00C62A44">
        <w:rPr>
          <w:rFonts w:ascii="Times New Roman" w:hAnsi="Times New Roman"/>
          <w:sz w:val="24"/>
          <w:szCs w:val="24"/>
        </w:rPr>
        <w:t xml:space="preserve">огонациональность – особенность нашей страны.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C62A44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C62A44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C62A44">
        <w:rPr>
          <w:rFonts w:ascii="Times New Roman" w:hAnsi="Times New Roman"/>
          <w:sz w:val="24"/>
          <w:szCs w:val="24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C62A44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C62A44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Cs/>
          <w:spacing w:val="-2"/>
          <w:sz w:val="24"/>
          <w:szCs w:val="24"/>
        </w:rPr>
      </w:pPr>
      <w:r w:rsidRPr="00C62A44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C62A44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>Наша Родина — Россия, Российская Федерация. Ценност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C62A44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C62A44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C62A44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C62A44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C62A44">
        <w:rPr>
          <w:rFonts w:ascii="Times New Roman" w:hAnsi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C62A44">
        <w:rPr>
          <w:rFonts w:ascii="Times New Roman" w:hAnsi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C62A44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C62A44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C62A44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C62A44">
        <w:rPr>
          <w:rFonts w:ascii="Times New Roman" w:hAnsi="Times New Roman"/>
          <w:spacing w:val="2"/>
          <w:sz w:val="24"/>
          <w:szCs w:val="24"/>
        </w:rPr>
        <w:t> 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C62A44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Города России. Санкт­Петербург: достопримечательности </w:t>
      </w:r>
      <w:r w:rsidRPr="00C62A44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C62A44">
        <w:rPr>
          <w:rFonts w:ascii="Times New Roman" w:hAnsi="Times New Roman"/>
          <w:iCs/>
          <w:sz w:val="24"/>
          <w:szCs w:val="24"/>
        </w:rPr>
        <w:t>раз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C62A44">
        <w:rPr>
          <w:rFonts w:ascii="Times New Roman" w:hAnsi="Times New Roman"/>
          <w:spacing w:val="2"/>
          <w:sz w:val="24"/>
          <w:szCs w:val="24"/>
        </w:rPr>
        <w:t> 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C62A44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C62A44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0150A9" w:rsidRPr="00C62A44" w:rsidRDefault="000150A9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i/>
          <w:sz w:val="24"/>
          <w:szCs w:val="24"/>
        </w:rPr>
        <w:t>Финансовая грамотность.</w:t>
      </w:r>
      <w:r w:rsidRPr="00C62A44">
        <w:rPr>
          <w:rFonts w:ascii="Times New Roman" w:hAnsi="Times New Roman"/>
          <w:sz w:val="24"/>
          <w:szCs w:val="24"/>
        </w:rPr>
        <w:t xml:space="preserve"> Первоначальные сведения об экономике.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C62A44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C62A44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C62A44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C62A44">
        <w:rPr>
          <w:rFonts w:ascii="Times New Roman" w:hAnsi="Times New Roman"/>
          <w:i/>
          <w:spacing w:val="2"/>
          <w:sz w:val="24"/>
          <w:szCs w:val="24"/>
        </w:rPr>
        <w:t>(</w:t>
      </w: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C62A44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C62A44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C62A44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C62A44">
        <w:rPr>
          <w:rFonts w:ascii="Times New Roman" w:hAnsi="Times New Roman"/>
          <w:i/>
          <w:iCs/>
          <w:sz w:val="24"/>
          <w:szCs w:val="24"/>
        </w:rPr>
        <w:t>живании</w:t>
      </w:r>
      <w:r w:rsidRPr="00C62A44">
        <w:rPr>
          <w:rFonts w:ascii="Times New Roman" w:hAnsi="Times New Roman"/>
          <w:i/>
          <w:sz w:val="24"/>
          <w:szCs w:val="24"/>
        </w:rPr>
        <w:t xml:space="preserve">, </w:t>
      </w:r>
      <w:r w:rsidRPr="00C62A44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C62A44">
        <w:rPr>
          <w:rFonts w:ascii="Times New Roman" w:hAnsi="Times New Roman"/>
          <w:i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C62A44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C62A44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80312D" w:rsidRPr="00C62A44" w:rsidRDefault="0080312D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1472" w:rsidRPr="00C62A44" w:rsidRDefault="00951472" w:rsidP="008F7AB7">
      <w:pPr>
        <w:pStyle w:val="af"/>
        <w:spacing w:line="240" w:lineRule="auto"/>
        <w:ind w:firstLine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62A44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Россия — наша Родина.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3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C62A44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3"/>
          <w:sz w:val="24"/>
          <w:szCs w:val="24"/>
        </w:rPr>
      </w:pPr>
      <w:r w:rsidRPr="00C62A44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3"/>
          <w:sz w:val="24"/>
          <w:szCs w:val="24"/>
        </w:rPr>
      </w:pPr>
      <w:r w:rsidRPr="00C62A44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3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C62A44">
        <w:rPr>
          <w:rFonts w:ascii="Times New Roman" w:hAnsi="Times New Roman"/>
          <w:spacing w:val="-3"/>
          <w:sz w:val="24"/>
          <w:szCs w:val="24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6C32C6" w:rsidRPr="00C62A44" w:rsidRDefault="006C32C6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3"/>
          <w:sz w:val="24"/>
          <w:szCs w:val="24"/>
        </w:rPr>
      </w:pPr>
    </w:p>
    <w:p w:rsidR="006C32C6" w:rsidRPr="00C62A44" w:rsidRDefault="006C32C6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3"/>
          <w:sz w:val="24"/>
          <w:szCs w:val="24"/>
        </w:rPr>
      </w:pP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C62A44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C62A44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C62A44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C62A44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C62A44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C62A44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C62A44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C62A44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C62A44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C62A44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C62A44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C62A44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C62A44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C62A44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C62A44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C62A44">
        <w:rPr>
          <w:rFonts w:ascii="Times New Roman" w:hAnsi="Times New Roman"/>
          <w:spacing w:val="-4"/>
          <w:sz w:val="24"/>
          <w:szCs w:val="24"/>
        </w:rPr>
        <w:t>Истоки декоративно­</w:t>
      </w:r>
      <w:r w:rsidRPr="00C62A44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C62A44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C62A44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C62A44">
        <w:rPr>
          <w:rFonts w:ascii="Times New Roman" w:hAnsi="Times New Roman"/>
          <w:sz w:val="24"/>
          <w:szCs w:val="24"/>
        </w:rPr>
        <w:t xml:space="preserve">стве, сказках, </w:t>
      </w:r>
      <w:r w:rsidRPr="00C62A44">
        <w:rPr>
          <w:rFonts w:ascii="Times New Roman" w:hAnsi="Times New Roman"/>
          <w:sz w:val="24"/>
          <w:szCs w:val="24"/>
        </w:rPr>
        <w:lastRenderedPageBreak/>
        <w:t xml:space="preserve">песнях. Сказочные образы в народной культуре и декоративно­прикладном искусстве. Разнообразие форм в природе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C62A44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C62A44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C62A44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C62A44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C62A44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C62A44">
        <w:rPr>
          <w:rFonts w:ascii="Times New Roman" w:hAnsi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C62A44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C62A44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C62A44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C62A44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C62A44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C62A44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C62A44">
        <w:rPr>
          <w:rFonts w:ascii="Times New Roman" w:hAnsi="Times New Roman"/>
          <w:sz w:val="24"/>
          <w:szCs w:val="24"/>
        </w:rPr>
        <w:t>стый, беспокойный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C62A44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C62A44">
        <w:rPr>
          <w:rFonts w:ascii="Times New Roman" w:hAnsi="Times New Roman"/>
          <w:sz w:val="24"/>
          <w:szCs w:val="24"/>
        </w:rPr>
        <w:t>П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C62A44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C62A44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C62A44">
        <w:rPr>
          <w:rFonts w:ascii="Times New Roman" w:hAnsi="Times New Roman"/>
          <w:sz w:val="24"/>
          <w:szCs w:val="24"/>
        </w:rPr>
        <w:t>Роль природных условий в ха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C62A44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C62A44">
        <w:rPr>
          <w:rFonts w:ascii="Times New Roman" w:hAnsi="Times New Roman"/>
          <w:spacing w:val="2"/>
          <w:sz w:val="24"/>
          <w:szCs w:val="24"/>
        </w:rPr>
        <w:t>Образ че</w:t>
      </w:r>
      <w:r w:rsidRPr="00C62A44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C62A44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C62A44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ставление о роли </w:t>
      </w:r>
      <w:r w:rsidRPr="00C62A44">
        <w:rPr>
          <w:rFonts w:ascii="Times New Roman" w:hAnsi="Times New Roman"/>
          <w:spacing w:val="2"/>
          <w:sz w:val="24"/>
          <w:szCs w:val="24"/>
        </w:rPr>
        <w:lastRenderedPageBreak/>
        <w:t xml:space="preserve">изобразительных (пластических) искусств </w:t>
      </w:r>
      <w:r w:rsidRPr="00C62A44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C62A44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="003D41D1" w:rsidRPr="00C62A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C62A44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C62A44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C62A44">
        <w:rPr>
          <w:rFonts w:ascii="Times New Roman" w:hAnsi="Times New Roman"/>
          <w:sz w:val="24"/>
          <w:szCs w:val="24"/>
        </w:rPr>
        <w:t xml:space="preserve">ративно­прикладного искусства. </w:t>
      </w:r>
      <w:r w:rsidRPr="00C62A44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C62A44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C62A44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C62A44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C62A44">
        <w:rPr>
          <w:rFonts w:ascii="Times New Roman" w:hAnsi="Times New Roman"/>
          <w:iCs/>
          <w:sz w:val="24"/>
          <w:szCs w:val="24"/>
        </w:rPr>
        <w:t>тона</w:t>
      </w:r>
      <w:r w:rsidRPr="00C62A44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C62A44">
        <w:rPr>
          <w:rFonts w:ascii="Times New Roman" w:hAnsi="Times New Roman"/>
          <w:iCs/>
          <w:sz w:val="24"/>
          <w:szCs w:val="24"/>
        </w:rPr>
        <w:t>фактуры материала</w:t>
      </w:r>
      <w:r w:rsidRPr="00C62A44">
        <w:rPr>
          <w:rFonts w:ascii="Times New Roman" w:hAnsi="Times New Roman"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C62A44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C62A44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C62A44">
        <w:rPr>
          <w:rFonts w:ascii="Times New Roman" w:hAnsi="Times New Roman"/>
          <w:sz w:val="24"/>
          <w:szCs w:val="24"/>
        </w:rPr>
        <w:t xml:space="preserve">, </w:t>
      </w:r>
      <w:r w:rsidRPr="00C62A44">
        <w:rPr>
          <w:rFonts w:ascii="Times New Roman" w:hAnsi="Times New Roman"/>
          <w:iCs/>
          <w:sz w:val="24"/>
          <w:szCs w:val="24"/>
        </w:rPr>
        <w:t>туши</w:t>
      </w:r>
      <w:r w:rsidRPr="00C62A44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C62A44">
        <w:rPr>
          <w:rFonts w:ascii="Times New Roman" w:hAnsi="Times New Roman"/>
          <w:iCs/>
          <w:sz w:val="24"/>
          <w:szCs w:val="24"/>
        </w:rPr>
        <w:t>пластилина</w:t>
      </w:r>
      <w:r w:rsidRPr="00C62A44">
        <w:rPr>
          <w:rFonts w:ascii="Times New Roman" w:hAnsi="Times New Roman"/>
          <w:sz w:val="24"/>
          <w:szCs w:val="24"/>
        </w:rPr>
        <w:t xml:space="preserve">, </w:t>
      </w:r>
      <w:r w:rsidRPr="00C62A44">
        <w:rPr>
          <w:rFonts w:ascii="Times New Roman" w:hAnsi="Times New Roman"/>
          <w:iCs/>
          <w:sz w:val="24"/>
          <w:szCs w:val="24"/>
        </w:rPr>
        <w:t>глины</w:t>
      </w:r>
      <w:r w:rsidRPr="00C62A44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C62A44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80312D" w:rsidRPr="00C62A44" w:rsidRDefault="0080312D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C62A44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Обобщённое представление об основных образно­эмо</w:t>
      </w:r>
      <w:r w:rsidRPr="00C62A44">
        <w:rPr>
          <w:rFonts w:ascii="Times New Roman" w:hAnsi="Times New Roman"/>
          <w:sz w:val="24"/>
          <w:szCs w:val="24"/>
        </w:rPr>
        <w:t>ци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C62A44">
        <w:rPr>
          <w:rFonts w:ascii="Times New Roman" w:hAnsi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C62A44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C62A44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C62A44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="003D41D1" w:rsidRPr="00C62A4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62A44">
        <w:rPr>
          <w:rFonts w:ascii="Times New Roman" w:hAnsi="Times New Roman"/>
          <w:spacing w:val="-2"/>
          <w:sz w:val="24"/>
          <w:szCs w:val="24"/>
        </w:rPr>
        <w:t>Ин</w:t>
      </w:r>
      <w:r w:rsidRPr="00C62A44">
        <w:rPr>
          <w:rFonts w:ascii="Times New Roman" w:hAnsi="Times New Roman"/>
          <w:sz w:val="24"/>
          <w:szCs w:val="24"/>
        </w:rPr>
        <w:t>тонационно­образная природа музыкального искусства. Вы</w:t>
      </w:r>
      <w:r w:rsidRPr="00C62A44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C62A44">
        <w:rPr>
          <w:rFonts w:ascii="Times New Roman" w:hAnsi="Times New Roman"/>
          <w:sz w:val="24"/>
          <w:szCs w:val="24"/>
        </w:rPr>
        <w:t>динамика, тембр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др.).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C62A44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C62A44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C62A44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C62A44">
        <w:rPr>
          <w:rFonts w:ascii="Times New Roman" w:hAnsi="Times New Roman"/>
          <w:sz w:val="24"/>
          <w:szCs w:val="24"/>
        </w:rPr>
        <w:t xml:space="preserve">художественно­образного содержания произведений.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lastRenderedPageBreak/>
        <w:t>Музыкальная картина мира.</w:t>
      </w:r>
      <w:r w:rsidRPr="00C62A44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C62A44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C62A44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C62A44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C62A44">
        <w:rPr>
          <w:rFonts w:ascii="Times New Roman" w:hAnsi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80312D" w:rsidRPr="00C62A44" w:rsidRDefault="0080312D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C62A44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2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C62A44">
        <w:rPr>
          <w:rFonts w:ascii="Times New Roman" w:hAnsi="Times New Roman"/>
          <w:sz w:val="24"/>
          <w:szCs w:val="24"/>
        </w:rPr>
        <w:t>т</w:t>
      </w:r>
      <w:r w:rsidRPr="00C62A44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C62A44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C62A44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62A44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C62A44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C62A44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т.п.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C62A44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C62A44">
        <w:rPr>
          <w:rStyle w:val="14"/>
          <w:spacing w:val="2"/>
          <w:sz w:val="24"/>
          <w:szCs w:val="24"/>
        </w:rPr>
        <w:footnoteReference w:id="8"/>
      </w:r>
      <w:r w:rsidRPr="00C62A44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62A44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C62A44">
        <w:rPr>
          <w:rFonts w:ascii="Times New Roman" w:hAnsi="Times New Roman"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C62A44">
        <w:rPr>
          <w:rFonts w:ascii="Times New Roman" w:hAnsi="Times New Roman"/>
          <w:iCs/>
          <w:sz w:val="24"/>
          <w:szCs w:val="24"/>
        </w:rPr>
        <w:t>Выбор материалов по их декоративно­художе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C62A44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C62A44">
        <w:rPr>
          <w:rFonts w:ascii="Times New Roman" w:hAnsi="Times New Roman"/>
          <w:sz w:val="24"/>
          <w:szCs w:val="24"/>
        </w:rPr>
        <w:t>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C62A44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C62A44">
        <w:rPr>
          <w:rFonts w:ascii="Times New Roman" w:hAnsi="Times New Roman"/>
          <w:sz w:val="24"/>
          <w:szCs w:val="24"/>
        </w:rPr>
        <w:t xml:space="preserve">. Называние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C62A44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C62A44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C62A44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C62A44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C62A44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C62A44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C62A44">
        <w:rPr>
          <w:rFonts w:ascii="Times New Roman" w:hAnsi="Times New Roman"/>
          <w:iCs/>
          <w:sz w:val="24"/>
          <w:szCs w:val="24"/>
        </w:rPr>
        <w:t>разрыва</w:t>
      </w:r>
      <w:r w:rsidRPr="00C62A44">
        <w:rPr>
          <w:rFonts w:ascii="Times New Roman" w:hAnsi="Times New Roman"/>
          <w:sz w:val="24"/>
          <w:szCs w:val="24"/>
        </w:rPr>
        <w:t>). Чте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C62A44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C62A44">
        <w:rPr>
          <w:rFonts w:ascii="Times New Roman" w:hAnsi="Times New Roman"/>
          <w:sz w:val="24"/>
          <w:szCs w:val="24"/>
        </w:rPr>
        <w:t>учебных и</w:t>
      </w:r>
      <w:r w:rsidRPr="00C62A44">
        <w:rPr>
          <w:rFonts w:ascii="Times New Roman" w:hAnsi="Times New Roman"/>
          <w:sz w:val="24"/>
          <w:szCs w:val="24"/>
        </w:rPr>
        <w:t> </w:t>
      </w:r>
      <w:r w:rsidRPr="00C62A44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C62A44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C62A44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62A44">
        <w:rPr>
          <w:rFonts w:ascii="Times New Roman" w:hAnsi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C62A44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C62A44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C62A44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C62A44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80312D" w:rsidRPr="00C62A44" w:rsidRDefault="0080312D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51472" w:rsidRPr="00C62A44" w:rsidRDefault="00951472" w:rsidP="008F7AB7">
      <w:pPr>
        <w:pStyle w:val="4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C62A4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C62A44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C62A44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C62A44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C62A44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C62A44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C62A44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C62A44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lastRenderedPageBreak/>
        <w:t xml:space="preserve">Физкультурно­оздоровительная деятельность. </w:t>
      </w:r>
      <w:r w:rsidRPr="00C62A44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C62A44">
        <w:rPr>
          <w:rFonts w:ascii="Times New Roman" w:hAnsi="Times New Roman"/>
          <w:sz w:val="24"/>
          <w:szCs w:val="24"/>
        </w:rPr>
        <w:t>глаз.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Спортивно­оздоровительная деятельность.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C62A44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C62A44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C62A44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C62A44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C62A44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C62A44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C62A44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C62A44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C62A44">
        <w:rPr>
          <w:rFonts w:ascii="Times New Roman" w:hAnsi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C62A44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C62A44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C62A44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C62A44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C62A44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C62A44">
          <w:rPr>
            <w:rFonts w:ascii="Times New Roman" w:hAnsi="Times New Roman"/>
            <w:sz w:val="24"/>
            <w:szCs w:val="24"/>
          </w:rPr>
          <w:t>1 кг</w:t>
        </w:r>
      </w:smartTag>
      <w:r w:rsidRPr="00C62A44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C62A44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C62A44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C62A44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C62A44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C62A44">
        <w:rPr>
          <w:rFonts w:ascii="Times New Roman" w:hAnsi="Times New Roman"/>
          <w:sz w:val="24"/>
          <w:szCs w:val="24"/>
        </w:rPr>
        <w:t>игровые задания с исполь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C62A44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C62A44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C62A44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C62A44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C62A44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C62A44">
        <w:rPr>
          <w:rFonts w:ascii="Times New Roman" w:hAnsi="Times New Roman"/>
          <w:sz w:val="24"/>
          <w:szCs w:val="24"/>
        </w:rPr>
        <w:t>футбола.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C62A44">
        <w:rPr>
          <w:rFonts w:ascii="Times New Roman" w:hAnsi="Times New Roman"/>
          <w:iCs/>
          <w:sz w:val="24"/>
          <w:szCs w:val="24"/>
        </w:rPr>
        <w:t>с</w:t>
      </w:r>
      <w:r w:rsidRPr="00C62A44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C62A44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C62A44">
        <w:rPr>
          <w:rStyle w:val="c12"/>
          <w:rFonts w:ascii="Times New Roman" w:hAnsi="Times New Roman"/>
          <w:sz w:val="24"/>
          <w:szCs w:val="24"/>
        </w:rPr>
        <w:t>ват мяча;</w:t>
      </w:r>
      <w:r w:rsidRPr="00C62A44">
        <w:rPr>
          <w:rFonts w:ascii="Times New Roman" w:hAnsi="Times New Roman"/>
          <w:sz w:val="24"/>
          <w:szCs w:val="24"/>
        </w:rPr>
        <w:t xml:space="preserve"> в</w:t>
      </w:r>
      <w:r w:rsidRPr="00C62A44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C62A44">
        <w:rPr>
          <w:rFonts w:ascii="Times New Roman" w:hAnsi="Times New Roman"/>
          <w:sz w:val="24"/>
          <w:szCs w:val="24"/>
        </w:rPr>
        <w:t>; б</w:t>
      </w:r>
      <w:r w:rsidRPr="00C62A44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C62A44">
        <w:rPr>
          <w:rFonts w:ascii="Times New Roman" w:hAnsi="Times New Roman"/>
          <w:sz w:val="24"/>
          <w:szCs w:val="24"/>
        </w:rPr>
        <w:t>; п</w:t>
      </w:r>
      <w:r w:rsidRPr="00C62A44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C62A44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c12"/>
          <w:i/>
        </w:rPr>
        <w:lastRenderedPageBreak/>
        <w:t>Пионербол</w:t>
      </w:r>
      <w:r w:rsidRPr="00C62A44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C62A44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C62A44">
        <w:rPr>
          <w:rFonts w:ascii="Times New Roman" w:hAnsi="Times New Roman"/>
          <w:sz w:val="24"/>
          <w:szCs w:val="24"/>
        </w:rPr>
        <w:t>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c12"/>
          <w:i/>
        </w:rPr>
        <w:t>Коррекционно-развивающие игры</w:t>
      </w:r>
      <w:r w:rsidRPr="00C62A44">
        <w:rPr>
          <w:rStyle w:val="c12"/>
        </w:rPr>
        <w:t>: «Порядок и беспорядок», «Узнай, где звонили», «Собери урожай».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</w:pPr>
      <w:r w:rsidRPr="00C62A44">
        <w:rPr>
          <w:rStyle w:val="c12"/>
          <w:i/>
        </w:rPr>
        <w:t>Игры с бегом и прыжками</w:t>
      </w:r>
      <w:r w:rsidRPr="00C62A44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Игры с мячом</w:t>
      </w:r>
      <w:r w:rsidRPr="00C62A44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Style w:val="c12"/>
          <w:rFonts w:ascii="Times New Roman" w:hAnsi="Times New Roman"/>
          <w:b/>
          <w:i/>
          <w:sz w:val="24"/>
          <w:szCs w:val="24"/>
        </w:rPr>
      </w:pPr>
      <w:r w:rsidRPr="00C62A44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2A44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C62A44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C62A44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C62A44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C62A44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C62A44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C62A44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C62A44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C62A44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-2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C62A44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C62A44">
          <w:rPr>
            <w:rFonts w:ascii="Times New Roman" w:hAnsi="Times New Roman"/>
            <w:sz w:val="24"/>
            <w:szCs w:val="24"/>
          </w:rPr>
          <w:t>1 кг</w:t>
        </w:r>
      </w:smartTag>
      <w:r w:rsidRPr="00C62A44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C62A44">
          <w:rPr>
            <w:rFonts w:ascii="Times New Roman" w:hAnsi="Times New Roman"/>
            <w:sz w:val="24"/>
            <w:szCs w:val="24"/>
          </w:rPr>
          <w:t>100 г</w:t>
        </w:r>
      </w:smartTag>
      <w:r w:rsidRPr="00C62A44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C62A44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C62A44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C62A44">
        <w:rPr>
          <w:rFonts w:ascii="Times New Roman" w:hAnsi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pacing w:val="2"/>
          <w:sz w:val="24"/>
          <w:szCs w:val="24"/>
        </w:rPr>
      </w:pPr>
      <w:r w:rsidRPr="00C62A44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C62A44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62A44">
        <w:rPr>
          <w:rFonts w:ascii="Times New Roman" w:hAnsi="Times New Roman"/>
          <w:sz w:val="24"/>
          <w:szCs w:val="24"/>
        </w:rPr>
        <w:t>стоя у стены</w:t>
      </w:r>
      <w:r w:rsidRPr="00C62A44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951472" w:rsidRPr="00C62A44" w:rsidRDefault="00951472" w:rsidP="008F7AB7">
      <w:pPr>
        <w:pStyle w:val="af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C62A44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C62A44">
          <w:rPr>
            <w:rFonts w:ascii="Times New Roman" w:hAnsi="Times New Roman"/>
            <w:sz w:val="24"/>
            <w:szCs w:val="24"/>
          </w:rPr>
          <w:t>30 м</w:t>
        </w:r>
      </w:smartTag>
      <w:r w:rsidRPr="00C62A44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C62A44">
          <w:rPr>
            <w:rFonts w:ascii="Times New Roman" w:hAnsi="Times New Roman"/>
            <w:sz w:val="24"/>
            <w:szCs w:val="24"/>
          </w:rPr>
          <w:t>400 м</w:t>
        </w:r>
      </w:smartTag>
      <w:r w:rsidRPr="00C62A44">
        <w:rPr>
          <w:rFonts w:ascii="Times New Roman" w:hAnsi="Times New Roman"/>
          <w:sz w:val="24"/>
          <w:szCs w:val="24"/>
        </w:rPr>
        <w:t>; равномерный 6</w:t>
      </w:r>
      <w:r w:rsidRPr="00C62A44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951472" w:rsidRPr="00C62A44" w:rsidRDefault="00951472" w:rsidP="008F7AB7">
      <w:pPr>
        <w:pStyle w:val="af"/>
        <w:spacing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C62A44">
        <w:rPr>
          <w:rFonts w:ascii="Times New Roman" w:hAnsi="Times New Roman"/>
          <w:sz w:val="24"/>
          <w:szCs w:val="24"/>
        </w:rPr>
        <w:t xml:space="preserve">повторное выполнение </w:t>
      </w:r>
      <w:r w:rsidRPr="00C62A44">
        <w:rPr>
          <w:rFonts w:ascii="Times New Roman" w:hAnsi="Times New Roman"/>
          <w:spacing w:val="-2"/>
          <w:sz w:val="24"/>
          <w:szCs w:val="24"/>
        </w:rPr>
        <w:t xml:space="preserve">многоскоков; повторное преодоление препятствий (15—20 см); </w:t>
      </w:r>
      <w:r w:rsidRPr="00C62A44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C62A44">
          <w:rPr>
            <w:rFonts w:ascii="Times New Roman" w:hAnsi="Times New Roman"/>
            <w:sz w:val="24"/>
            <w:szCs w:val="24"/>
          </w:rPr>
          <w:t>1 кг</w:t>
        </w:r>
      </w:smartTag>
      <w:r w:rsidRPr="00C62A44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C62A44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</w:t>
      </w:r>
      <w:r w:rsidRPr="00C62A44">
        <w:rPr>
          <w:rFonts w:ascii="Times New Roman" w:hAnsi="Times New Roman"/>
          <w:sz w:val="24"/>
          <w:szCs w:val="24"/>
        </w:rPr>
        <w:lastRenderedPageBreak/>
        <w:t xml:space="preserve">сбоку, 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C62A44">
        <w:rPr>
          <w:rFonts w:ascii="Times New Roman" w:hAnsi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C62A44">
        <w:rPr>
          <w:rFonts w:ascii="Times New Roman" w:hAnsi="Times New Roman"/>
          <w:sz w:val="24"/>
          <w:szCs w:val="24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C62A44">
        <w:rPr>
          <w:rFonts w:ascii="Times New Roman" w:hAnsi="Times New Roman"/>
          <w:sz w:val="24"/>
          <w:szCs w:val="24"/>
        </w:rPr>
        <w:t>низкой стойке.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C62A44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 w:rsidRPr="00C62A44"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C62A44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C62A44">
        <w:rPr>
          <w:rFonts w:ascii="Times New Roman" w:hAnsi="Times New Roman"/>
          <w:sz w:val="24"/>
          <w:szCs w:val="24"/>
        </w:rPr>
        <w:t>поверхности, проплывание отрез</w:t>
      </w:r>
      <w:r w:rsidRPr="00C62A44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C62A44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b/>
          <w:i/>
          <w:sz w:val="24"/>
          <w:szCs w:val="24"/>
        </w:rPr>
      </w:pPr>
      <w:r w:rsidRPr="00C62A44">
        <w:rPr>
          <w:rStyle w:val="c12"/>
          <w:rFonts w:ascii="Times New Roman" w:hAnsi="Times New Roman"/>
          <w:b/>
          <w:i/>
          <w:sz w:val="24"/>
          <w:szCs w:val="24"/>
        </w:rPr>
        <w:t>Коррекционно-развивающие упражнения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sz w:val="24"/>
          <w:szCs w:val="24"/>
        </w:rPr>
      </w:pPr>
      <w:r w:rsidRPr="00C62A44">
        <w:rPr>
          <w:rStyle w:val="c12"/>
          <w:rFonts w:ascii="Times New Roman" w:hAnsi="Times New Roman"/>
          <w:i/>
          <w:sz w:val="24"/>
          <w:szCs w:val="24"/>
        </w:rPr>
        <w:t>Основные положения и движения головы, конечностей и туловища</w:t>
      </w:r>
      <w:r w:rsidRPr="00C62A44">
        <w:rPr>
          <w:rStyle w:val="c12"/>
          <w:rFonts w:ascii="Times New Roman" w:hAnsi="Times New Roman"/>
          <w:sz w:val="24"/>
          <w:szCs w:val="24"/>
        </w:rPr>
        <w:t xml:space="preserve">, </w:t>
      </w:r>
      <w:r w:rsidRPr="00C62A44">
        <w:rPr>
          <w:rStyle w:val="c12"/>
          <w:rFonts w:ascii="Times New Roman" w:hAnsi="Times New Roman"/>
          <w:i/>
          <w:sz w:val="24"/>
          <w:szCs w:val="24"/>
        </w:rPr>
        <w:t>выполняемые на месте</w:t>
      </w:r>
      <w:r w:rsidRPr="00C62A44">
        <w:rPr>
          <w:rStyle w:val="c12"/>
          <w:rFonts w:ascii="Times New Roman" w:hAnsi="Times New Roman"/>
          <w:sz w:val="24"/>
          <w:szCs w:val="24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Упражнения на дыхание</w:t>
      </w:r>
      <w:r w:rsidRPr="00C62A44">
        <w:rPr>
          <w:rStyle w:val="c12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sz w:val="24"/>
          <w:szCs w:val="24"/>
        </w:rPr>
      </w:pPr>
      <w:r w:rsidRPr="00C62A44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формирование правильной осанки</w:t>
      </w:r>
      <w:r w:rsidRPr="00C62A44">
        <w:rPr>
          <w:rStyle w:val="c12"/>
          <w:rFonts w:ascii="Times New Roman" w:hAnsi="Times New Roman"/>
          <w:sz w:val="24"/>
          <w:szCs w:val="24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sz w:val="24"/>
          <w:szCs w:val="24"/>
        </w:rPr>
      </w:pPr>
      <w:r w:rsidRPr="00C62A44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профилактику плоскостопия:</w:t>
      </w:r>
      <w:r w:rsidRPr="00C62A44">
        <w:rPr>
          <w:rStyle w:val="c12"/>
          <w:rFonts w:ascii="Times New Roman" w:hAnsi="Times New Roman"/>
          <w:sz w:val="24"/>
          <w:szCs w:val="24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sz w:val="24"/>
          <w:szCs w:val="24"/>
        </w:rPr>
      </w:pPr>
      <w:r w:rsidRPr="00C62A44">
        <w:rPr>
          <w:rStyle w:val="c12"/>
          <w:rFonts w:ascii="Times New Roman" w:hAnsi="Times New Roman"/>
          <w:i/>
          <w:sz w:val="24"/>
          <w:szCs w:val="24"/>
        </w:rPr>
        <w:t>Упражнения на развитие общей и мелкой моторики:</w:t>
      </w:r>
      <w:r w:rsidRPr="00C62A44">
        <w:rPr>
          <w:rStyle w:val="c12"/>
          <w:rFonts w:ascii="Times New Roman" w:hAnsi="Times New Roman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sz w:val="24"/>
          <w:szCs w:val="24"/>
        </w:rPr>
      </w:pPr>
      <w:r w:rsidRPr="00C62A44">
        <w:rPr>
          <w:rStyle w:val="c12"/>
          <w:rFonts w:ascii="Times New Roman" w:hAnsi="Times New Roman"/>
          <w:i/>
          <w:sz w:val="24"/>
          <w:szCs w:val="24"/>
        </w:rPr>
        <w:lastRenderedPageBreak/>
        <w:t>Упражнения на развитие точности и координации движений</w:t>
      </w:r>
      <w:r w:rsidRPr="00C62A44">
        <w:rPr>
          <w:rStyle w:val="c12"/>
          <w:rFonts w:ascii="Times New Roman" w:hAnsi="Times New Roman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951472" w:rsidRPr="00C62A44" w:rsidRDefault="00951472" w:rsidP="008F7AB7">
      <w:pPr>
        <w:pStyle w:val="af"/>
        <w:spacing w:line="240" w:lineRule="auto"/>
        <w:ind w:firstLine="709"/>
        <w:contextualSpacing/>
        <w:rPr>
          <w:rStyle w:val="c12"/>
          <w:rFonts w:ascii="Times New Roman" w:hAnsi="Times New Roman"/>
          <w:i/>
          <w:sz w:val="24"/>
          <w:szCs w:val="24"/>
        </w:rPr>
      </w:pPr>
      <w:r w:rsidRPr="00C62A44">
        <w:rPr>
          <w:rStyle w:val="c12"/>
          <w:rFonts w:ascii="Times New Roman" w:hAnsi="Times New Roman"/>
          <w:i/>
          <w:sz w:val="24"/>
          <w:szCs w:val="24"/>
        </w:rPr>
        <w:t>Упражнения на развитие двигательных умений и навыков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Построения и перестроения</w:t>
      </w:r>
      <w:r w:rsidRPr="00C62A44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Ходьба и бег</w:t>
      </w:r>
      <w:r w:rsidRPr="00C62A44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C62A44">
          <w:rPr>
            <w:rStyle w:val="c12"/>
          </w:rPr>
          <w:t>10 метров</w:t>
        </w:r>
      </w:smartTag>
      <w:r w:rsidRPr="00C62A44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C62A44">
          <w:rPr>
            <w:rStyle w:val="c12"/>
          </w:rPr>
          <w:t>30 метров</w:t>
        </w:r>
      </w:smartTag>
      <w:r w:rsidRPr="00C62A44">
        <w:rPr>
          <w:rStyle w:val="c12"/>
        </w:rPr>
        <w:t xml:space="preserve"> с высокого старта на скорость.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Прыжки</w:t>
      </w:r>
      <w:r w:rsidRPr="00C62A44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C62A44">
          <w:rPr>
            <w:rStyle w:val="c12"/>
          </w:rPr>
          <w:t>50 см</w:t>
        </w:r>
      </w:smartTag>
      <w:r w:rsidRPr="00C62A44">
        <w:rPr>
          <w:rStyle w:val="c12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Броски, ловля, метание мяча и передача предметов</w:t>
      </w:r>
      <w:r w:rsidRPr="00C62A44">
        <w:rPr>
          <w:rStyle w:val="c12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C62A44">
          <w:rPr>
            <w:rStyle w:val="c12"/>
          </w:rPr>
          <w:t>1 кг</w:t>
        </w:r>
      </w:smartTag>
      <w:r w:rsidRPr="00C62A44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C62A44">
          <w:rPr>
            <w:rStyle w:val="c12"/>
          </w:rPr>
          <w:t>20 метров</w:t>
        </w:r>
      </w:smartTag>
      <w:r w:rsidRPr="00C62A44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C62A44">
          <w:rPr>
            <w:rStyle w:val="c12"/>
          </w:rPr>
          <w:t>-1 кг</w:t>
        </w:r>
      </w:smartTag>
      <w:r w:rsidRPr="00C62A44">
        <w:rPr>
          <w:rStyle w:val="c12"/>
        </w:rPr>
        <w:t>, г/палок, больших мячей и т.д.).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Равновесие</w:t>
      </w:r>
      <w:r w:rsidRPr="00C62A44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C62A44">
          <w:rPr>
            <w:rStyle w:val="c12"/>
          </w:rPr>
          <w:t>20 см</w:t>
        </w:r>
      </w:smartTag>
      <w:r w:rsidRPr="00C62A44">
        <w:rPr>
          <w:rStyle w:val="c12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Pr="00C62A44" w:rsidRDefault="00951472" w:rsidP="008F7AB7">
      <w:pPr>
        <w:pStyle w:val="c11"/>
        <w:spacing w:before="0" w:beforeAutospacing="0" w:after="0" w:afterAutospacing="0"/>
        <w:ind w:firstLine="709"/>
        <w:contextualSpacing/>
        <w:jc w:val="both"/>
        <w:rPr>
          <w:rStyle w:val="c12"/>
        </w:rPr>
      </w:pPr>
      <w:r w:rsidRPr="00C62A44">
        <w:rPr>
          <w:rStyle w:val="c12"/>
          <w:i/>
        </w:rPr>
        <w:t>Лазание, перелезание, подлезание</w:t>
      </w:r>
      <w:r w:rsidRPr="00C62A44">
        <w:rPr>
          <w:rStyle w:val="c12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Коррекционно-развивающая область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АОП НОО. Коррекционно-развивающая работ а направлена на: 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&gt; обеспечение развития эмоционально-личностной сферы и коррекцию ее недостатков; 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&gt; познавательной деятельности и целенаправленное формирование высших психических функций; 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&gt; формирования произвольной регуляции деятельности и поведения; 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&gt; коррекцию нарушений устной и письменной речи, психолого-педагогическую поддержку в освоении АОП НОО обучающихся с ЗПР. 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Содержание коррекционно-развивающей области представлено следующими обязательными коррекционными курсами: «Коррекционно-развивающие занятия (логопедические и психокоррекционные)» (фронтальные и (или) индивидуальные занятия), «Ритмика» (фронтальные и (или) индивидуальные занятия).Содержание данной области может быть дополнено Учреждением самостоятельно на основании рекомендаций ПМПК. 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МБОУ «Школа №54»,исходя из психофизических особенностей и особых образовательных потребностей обучающихся с ЗПР.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Психокоррекционные занятия </w:t>
      </w:r>
    </w:p>
    <w:p w:rsidR="002B6804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Цель 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Основные направления работы: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диагностика и развитие познавательной сферы и целенаправленное формирование высших психических функций (формирование учебной мотивации, активизация сенсорно-перцептивной, мнемической и мыслительной деятельности, развития пространственно-временных представлений);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- диагностика и развитие эмоционально-личностной сферы и коррекция её недостатков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диагностика и развитие коммуникативной </w:t>
      </w:r>
      <w:r w:rsidR="009C7F7C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сферы и социальная интеграции (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развитие способности к эмпатии, сопереживанию);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 адекватное понимание социальных ролей в значимых ситуациях);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Планируемые результаты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: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Психокоррекционные занятия: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формирование учебной мотивации, стимуляция сенсорно-перцептивных, мнемических и интеллектуальных процессов;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гармонизация психоэмоционального состояния, формирование позитивного отношения к своему "Я", повышение уверенности в себе,</w:t>
      </w:r>
      <w:r w:rsidR="009C7F7C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развитие самостоятельности, формирование навыков самоконтроля;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развитие способности к эмпатии, сопереживанию; - формирование продуктивных видов взаимоотношений с окружающими (в семье, классе), повышение социального статуса ребенка в коллективе.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Коррекционный курс «</w:t>
      </w:r>
      <w:r w:rsidR="000150A9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Логор</w:t>
      </w: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итмика»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Целью занятий по ритмике является развитие двигательной активности обучающегося с ЗПР в процессе восприятия музыки. 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Основные направления работы по ритмике: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 - восприятие музыки (в исполнении педагога и аудиозапси):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различение и опознавание на слух музык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и двухдольного, трехдольного, ч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етырехдольного метра (полька, марш, вальс); плавной и отрывистой музыки;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упражнения на ориентировку в пространстве: 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различные положения в парах и т. д.); ходьба в шеренге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(вперед, назад), по кругу, в з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аданном направлении, разными видами шага; повороты;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- ритмико-гимнастические упражнения: общеразвивающие упражнения, упражнения на координацию движений, упражнение на расслабление мышц;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упражнения с детскими музыкальными инструментами: игра на элементарных музыкальных инструментах (погремушка, металлофон, бубен, ксилофон, барабан, румба, маракас, треугольник, тарелки и др.);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игры под музыку: музыкальные игры и игровые ситуации с музыкально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-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двигательными заданиями с элементами занимательности, соревнования (кто скорее, кто 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л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учше, кто более и т.д.), игры по ориентировке в пространстве;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танцевальные упражнения: выполнение под муз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ыку элементов танца и пляски, н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есложных композиций народных, бальных и современных танцев;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декламация песен под музыку: выразительная декламация песен под музыкальное сопровождение и управление педагога,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Планируемые результаты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:</w:t>
      </w:r>
    </w:p>
    <w:p w:rsidR="00D72F37" w:rsidRPr="00C62A44" w:rsidRDefault="000150A9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Коррекционный курс «Логор</w:t>
      </w:r>
      <w:r w:rsidR="002B6804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итмика»: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- развитие чувства ритма, связи движений с музы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кой, двигательной активности, к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оординации движений, двигательных умений и навыков;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формирование умения дифференцировать</w:t>
      </w:r>
      <w:r w:rsidR="00D72F37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движения по степени мышечных у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силий;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-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- развитие двигательных качеств и устранение недостатков физического развития;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развитие выразительности движений и самовыражения;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развитие мобильности. </w:t>
      </w:r>
    </w:p>
    <w:p w:rsidR="00D72F37" w:rsidRPr="00C62A44" w:rsidRDefault="002B6804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 </w:t>
      </w:r>
    </w:p>
    <w:p w:rsidR="00D72F37" w:rsidRPr="00C62A44" w:rsidRDefault="00D72F37" w:rsidP="002B6804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</w:p>
    <w:p w:rsidR="00A02E87" w:rsidRPr="00C62A44" w:rsidRDefault="00A02E87" w:rsidP="00A02E87">
      <w:pPr>
        <w:pStyle w:val="14TexstOSNOVA1012"/>
        <w:spacing w:before="120" w:after="120" w:line="240" w:lineRule="auto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2.3. П</w:t>
      </w:r>
      <w:r w:rsidR="006C32C6" w:rsidRPr="00C62A44">
        <w:rPr>
          <w:rFonts w:ascii="Times New Roman" w:hAnsi="Times New Roman" w:cs="Times New Roman"/>
          <w:b/>
          <w:sz w:val="24"/>
          <w:szCs w:val="24"/>
        </w:rPr>
        <w:t>рограмма духовно-нравственного развития</w:t>
      </w:r>
      <w:r w:rsidRPr="00C62A44">
        <w:rPr>
          <w:rFonts w:ascii="Times New Roman" w:hAnsi="Times New Roman" w:cs="Times New Roman"/>
          <w:b/>
          <w:sz w:val="24"/>
          <w:szCs w:val="24"/>
        </w:rPr>
        <w:t>,</w:t>
      </w:r>
      <w:r w:rsidR="006C32C6" w:rsidRPr="00C62A44">
        <w:rPr>
          <w:rFonts w:ascii="Times New Roman" w:hAnsi="Times New Roman" w:cs="Times New Roman"/>
          <w:b/>
          <w:sz w:val="24"/>
          <w:szCs w:val="24"/>
        </w:rPr>
        <w:t xml:space="preserve"> воспитания обучающихся с ЗПР при получении начального общего образования</w:t>
      </w:r>
    </w:p>
    <w:p w:rsidR="00A02E87" w:rsidRPr="00C62A44" w:rsidRDefault="00A02E87" w:rsidP="00A02E87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Нормативно-правовой и методологической основой программы духовно-нравственного развития и воспитания обучающихся на уровне начального общего образования являются Закон Российской Федерации «Об образовании в Российской Федерации», ФГОС НОО обучающихся с ОВЗ, ФГОС НОО, Концепция духовно-нравственного развития и воспитания личности гражданина России. </w:t>
      </w:r>
    </w:p>
    <w:p w:rsidR="00AB6A10" w:rsidRPr="00C62A44" w:rsidRDefault="00A02E87" w:rsidP="00A02E87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B6A10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</w:t>
      </w:r>
      <w:r w:rsidR="00AB6A10" w:rsidRPr="00C62A44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Pr="00C62A44" w:rsidRDefault="00AB6A10" w:rsidP="00A02E8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ФГОС НОО, </w:t>
      </w: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Pr="00C62A44" w:rsidRDefault="00AB6A10" w:rsidP="008F7AB7">
      <w:pPr>
        <w:pStyle w:val="14TexstOSNOVA1012"/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духовно-нравственного развития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Pr="00C62A44" w:rsidRDefault="00AB6A10" w:rsidP="008F7A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Цельюдуховно</w:t>
      </w: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</w:t>
      </w: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нравственного поведения.</w:t>
      </w:r>
    </w:p>
    <w:p w:rsidR="00AB6A10" w:rsidRPr="00C62A44" w:rsidRDefault="00AB6A10" w:rsidP="008F7A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C62A44" w:rsidRDefault="00AB6A10" w:rsidP="008F7A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области формирования личностной культуры: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C62A44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Pr="00C62A44" w:rsidRDefault="00AB6A10" w:rsidP="008F7AB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элементарную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нравственную оценку своим и чужим поступкам; </w:t>
      </w:r>
    </w:p>
    <w:p w:rsidR="00AB6A10" w:rsidRPr="00C62A44" w:rsidRDefault="00AB6A10" w:rsidP="008F7AB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AB6A10" w:rsidRPr="00C62A44" w:rsidRDefault="00AB6A10" w:rsidP="008F7AB7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Pr="00C62A44" w:rsidRDefault="009A6EAD" w:rsidP="008F7AB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общечеловеческих ценностях;</w:t>
      </w:r>
    </w:p>
    <w:p w:rsidR="00AB6A10" w:rsidRPr="00C62A44" w:rsidRDefault="00AB6A10" w:rsidP="008F7AB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AB6A10" w:rsidRPr="00C62A44" w:rsidRDefault="00AB6A10" w:rsidP="008F7AB7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потребностей, ценностей и чувств; </w:t>
      </w:r>
    </w:p>
    <w:p w:rsidR="00AB6A10" w:rsidRPr="00C62A44" w:rsidRDefault="00AB6A10" w:rsidP="008F7AB7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AB6A10" w:rsidRPr="00C62A44" w:rsidRDefault="00AB6A10" w:rsidP="008F7AB7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C62A44">
        <w:rPr>
          <w:rFonts w:ascii="Times New Roman" w:hAnsi="Times New Roman" w:cs="Times New Roman"/>
          <w:color w:val="auto"/>
          <w:sz w:val="24"/>
          <w:szCs w:val="24"/>
        </w:rPr>
        <w:t>осознание ответственности за результаты собственных действий и поступков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C62A44" w:rsidRDefault="00AB6A10" w:rsidP="008F7AB7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развитие трудолюбия, способности к преодолению трудностей,   настойчивости в достижении результата</w:t>
      </w:r>
      <w:r w:rsidR="00D87A82" w:rsidRPr="00C62A4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C62A44" w:rsidRDefault="00AB6A10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i/>
          <w:iCs/>
          <w:color w:val="auto"/>
          <w:sz w:val="24"/>
          <w:szCs w:val="24"/>
        </w:rPr>
        <w:t>в области формирования социальной культуры: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российской гражданской идентичности – </w:t>
      </w:r>
      <w:r w:rsidR="00522C48" w:rsidRPr="00C62A44">
        <w:rPr>
          <w:rFonts w:ascii="Times New Roman" w:hAnsi="Times New Roman" w:cs="Times New Roman"/>
          <w:color w:val="auto"/>
          <w:sz w:val="24"/>
          <w:szCs w:val="24"/>
        </w:rPr>
        <w:t>осознание себя как гражданина России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чувства </w:t>
      </w:r>
      <w:r w:rsidR="00522C48" w:rsidRPr="00C62A44">
        <w:rPr>
          <w:rFonts w:ascii="Times New Roman" w:hAnsi="Times New Roman" w:cs="Times New Roman"/>
          <w:color w:val="auto"/>
          <w:sz w:val="24"/>
          <w:szCs w:val="24"/>
        </w:rPr>
        <w:t>гордости за свою Родину, российский народ и историю России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C62A44" w:rsidRDefault="00522C48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осознание своей этнической и национальной принадлежности, </w:t>
      </w:r>
      <w:r w:rsidR="00AB6A10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F8113F" w:rsidRPr="00C62A44" w:rsidRDefault="00F8113F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развитие навыков сотрудничества со взрослыми и сверстниками в разных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социальных ситуациях;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F8113F" w:rsidRPr="00C62A44" w:rsidRDefault="00F8113F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C62A44" w:rsidRDefault="00AB6A10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Pr="00C62A44" w:rsidRDefault="00F8113F" w:rsidP="008F7AB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</w:t>
      </w:r>
      <w:r w:rsidR="00AB6A10"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B6A10" w:rsidRPr="00C62A44" w:rsidRDefault="00AB6A10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i/>
          <w:iCs/>
          <w:color w:val="auto"/>
          <w:sz w:val="24"/>
          <w:szCs w:val="24"/>
        </w:rPr>
        <w:t>в области формирования семейной культуры:</w:t>
      </w:r>
    </w:p>
    <w:p w:rsidR="00AB6A10" w:rsidRPr="00C62A44" w:rsidRDefault="00AB6A10" w:rsidP="008F7AB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AB6A10" w:rsidRPr="00C62A44" w:rsidRDefault="00AB6A10" w:rsidP="008F7AB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C62A44" w:rsidRDefault="00AB6A10" w:rsidP="008F7AB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C62A44" w:rsidRDefault="00AB6A10" w:rsidP="008F7AB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2736C7" w:rsidRPr="00C62A44" w:rsidRDefault="002736C7" w:rsidP="008F7A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C62A44" w:rsidRDefault="00AB6A10" w:rsidP="008F7AB7">
      <w:pPr>
        <w:pStyle w:val="14TexstOSNOVA1012"/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к правам, свободам и обязанностям человека;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 и этического сознания;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жизни;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воспитание эмоционально-положительного отношения к прекрасному, фор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281781" w:rsidRPr="00C62A44" w:rsidRDefault="00281781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C62A44" w:rsidRDefault="00CC6FB5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2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CC6FB5" w:rsidRPr="00C62A44" w:rsidRDefault="00CC6FB5" w:rsidP="008F7AB7">
      <w:pPr>
        <w:pStyle w:val="af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C62A44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CC6FB5" w:rsidRPr="00C62A44" w:rsidRDefault="00CC6FB5" w:rsidP="008F7AB7">
      <w:pPr>
        <w:pStyle w:val="af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C62A44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B6A10" w:rsidRPr="00C62A44" w:rsidRDefault="00AB6A10" w:rsidP="008F7AB7">
      <w:pPr>
        <w:pStyle w:val="14TexstOSNOVA1012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Реализация программы должна проходить в единстве урочной</w:t>
      </w:r>
      <w:r w:rsidRPr="00C62A44">
        <w:rPr>
          <w:rFonts w:ascii="Times New Roman" w:hAnsi="Times New Roman" w:cs="Times New Roman"/>
          <w:sz w:val="24"/>
          <w:szCs w:val="24"/>
        </w:rPr>
        <w:t>, внеурочной и внешкольной деятельности, в совместной педагогической работе образовательно</w:t>
      </w:r>
      <w:r w:rsidR="00D17279" w:rsidRPr="00C62A44">
        <w:rPr>
          <w:rFonts w:ascii="Times New Roman" w:hAnsi="Times New Roman" w:cs="Times New Roman"/>
          <w:sz w:val="24"/>
          <w:szCs w:val="24"/>
        </w:rPr>
        <w:t>й организации</w:t>
      </w:r>
      <w:r w:rsidRPr="00C62A44">
        <w:rPr>
          <w:rFonts w:ascii="Times New Roman" w:hAnsi="Times New Roman" w:cs="Times New Roman"/>
          <w:sz w:val="24"/>
          <w:szCs w:val="24"/>
        </w:rPr>
        <w:t>, семьи и других институтов общества.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 xml:space="preserve">в содержании и построении уроков; 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 xml:space="preserve">в личном примере ученикам. </w:t>
      </w:r>
    </w:p>
    <w:p w:rsidR="00AB6A10" w:rsidRPr="00C62A44" w:rsidRDefault="00AB6A10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A44">
        <w:rPr>
          <w:rFonts w:ascii="Times New Roman" w:eastAsia="Calibri" w:hAnsi="Times New Roman" w:cs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C62A44">
        <w:rPr>
          <w:rFonts w:ascii="Times New Roman" w:eastAsia="Calibri" w:hAnsi="Times New Roman" w:cs="Times New Roman"/>
          <w:color w:val="000000"/>
          <w:sz w:val="24"/>
          <w:szCs w:val="24"/>
        </w:rPr>
        <w:t>всех социальных субъектов - участников воспитания: семьи, общественн</w:t>
      </w:r>
      <w:r w:rsidRPr="00C62A44">
        <w:rPr>
          <w:rFonts w:ascii="Times New Roman" w:eastAsia="Calibri" w:hAnsi="Times New Roman" w:cs="Times New Roman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Программа духовно-нравственного развития реализуется на основе программы ООП НОО с учетом специфики образовательных потребностей обучающихся с задержкой психического развития.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Модель организации работы по духовно-нравственному развитию, воспитанию и социализации обучающихся с ЗПР Организация работы по духовно-нравственному развитию, воспитанию и социализации обучающихся связана с необходимостью выработки единой стратегии взаимодействия участников образовательной деятельности, реализуемой на следующих уровнях: 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научно-методологическом (уровень согласованного единства базовых 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педагогических принципов и подходов к воспитанию); 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программно-методическом (уровень разработки системного комплекса воспитательных программ, устранения «разрывов» в обучении и воспитании, интеграции 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ценностного содержания воспитания в образовательную деятельность);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организационно-практическом (уровень преемственности практического опыта и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согласованного взаимодействия коллектива педагогов, обучающихся и их родителей). 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Данная модель взаимодействия базируется на сочетании двух принципов структурного взаимодействия: иерархического и сетевого.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Иерархический принцип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обеспечивает концептуальную соподчиненность уровней взаимодействия субъектов образовательного пространства, сохраняя контекстуальное единство содержания и многообразие форм и методов воспитательной работы. Практическое взаимодействие осуществляется по сетевому принципу, где каждый участник образовательной деятельности получает возможность интегрировать (концентрировать вокруг себя) педагогические и детско-родительские инициативы, конвертируя творческий потенциал личности в коллективные образовательные и социальные проекты.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Главными принципами межличностного педагогического общения в контексте реализации </w:t>
      </w:r>
      <w:r w:rsidRPr="00C62A44">
        <w:rPr>
          <w:rFonts w:ascii="Times New Roman" w:hAnsi="Times New Roman" w:cs="Times New Roman"/>
          <w:i/>
          <w:sz w:val="24"/>
          <w:szCs w:val="24"/>
        </w:rPr>
        <w:t>модели сетевого взаимодействия</w:t>
      </w:r>
      <w:r w:rsidRPr="00C62A44">
        <w:rPr>
          <w:rFonts w:ascii="Times New Roman" w:hAnsi="Times New Roman" w:cs="Times New Roman"/>
          <w:sz w:val="24"/>
          <w:szCs w:val="24"/>
        </w:rPr>
        <w:t xml:space="preserve"> становятся сотворчество и взаиморазвитие, предполагающие деятельное соучастие и взаимообмен положительным опытом, содействие и взаимопомощь, согласие и взаимовыручку, взаимообучение и сотрудничество и, как результат, взаимообогащение всех участников образовательной деятельности за счет  мобилизации и оптимального перераспределения методического, педагогического и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ресурсов. Реализация названных принципов взаимодействия и общения способствует актуализации нравственного начала личности обучающегося, педагога, родителя, помогает раскрытию их творческого потенциала, развивает единый социокультурный и ценностно-смысловой контекст содержания обучения и воспитания. 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детско-родительских коллективов в виде сетевых органов самоуправления - советы детско-родительских активов. Главное отличие советов детско-родительских активов от других форм самоуправления состоит в том, что их формирование происходит не на стихийной основе, а в процессе совместной реализации системного комплекса воспитательных программ духовно-нравственной и социокультурной направленности, предполагающих активное присоединение семей воспитанников к образовательной деятельности, что способствует созданию эффективной системы общественного участия в управлении развитием образовательной организации. Представляя собой, устойчивое ядро детско-родительского коллектива класса (группы), советы детско-родительских активов выполняют функцию сетевых субъектов системы общественного управления образовательной деятельностью в Учреждении. 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культуросообразности,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общества. </w:t>
      </w:r>
    </w:p>
    <w:p w:rsidR="004E1E99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Перечисленные принципы реализации модели сетевой организации взаимодействия согласуются с принципами, отражающими особенности организации содержания воспитания и социализации младших школьников. </w:t>
      </w:r>
    </w:p>
    <w:p w:rsidR="004E1E99" w:rsidRPr="00C62A44" w:rsidRDefault="00A02E87" w:rsidP="004E1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Принципы и особенности организации воспитания и социализации младших школьников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уход от набора мероприятий по разным направлениям школьной деятельности к формированию уклада школьной жизни. Для его построения необходимо интегрировать основные виды деятельности ребенка: </w:t>
      </w:r>
      <w:r w:rsidRPr="00C62A44">
        <w:rPr>
          <w:rFonts w:ascii="Times New Roman" w:hAnsi="Times New Roman" w:cs="Times New Roman"/>
          <w:i/>
          <w:sz w:val="24"/>
          <w:szCs w:val="24"/>
        </w:rPr>
        <w:t>урочную, внеурочную, семейную, общественную, трудовую, досуговую</w:t>
      </w:r>
      <w:r w:rsidRPr="00C62A44">
        <w:rPr>
          <w:rFonts w:ascii="Times New Roman" w:hAnsi="Times New Roman" w:cs="Times New Roman"/>
          <w:sz w:val="24"/>
          <w:szCs w:val="24"/>
        </w:rPr>
        <w:t xml:space="preserve"> - в системе базовых нравственных ценностей с учетом следующих принципов: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принцип ориентации на идеал; он способствует единению всех субъектов школьной жизни;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аксиологический принцип; он позволяет отобрать общечеловеческие духовнонравственные ценности;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принцип амплификации предоставляет младшему школьнику возможность для свободной, спонтанной активности, свободного общения, творчества и игры;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принцип следования нравственному примеру; этот принцип является ведущим в социальном опыте ребенка;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принцип идентификации; выбор образа, подражание, отождествление себя с идеалом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характерные черты детства;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принцип диалогического общения;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принцип полисубъектности воспитания; ценности формируются в многоплановой деятельности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информационной, игровой, коммуникативной, социальной;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принцип системно-деятельностной организации воспитания; он объединяет урочную, внеурочную, внешкольную работу на фоне учебной, семейной и общественной деятельности.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1)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ориентации на идеал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Идеал - это высшая ценность, совершенное состояние человека, семьи, школьного коллектива, социальной группы, общества, высшая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норма нравственных отношений, превосходная степень нравственного представления о должном. Идеалы определяют  смыслы воспитания, то, ради чего оно организуется.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жизни, духовнонравственного и социального развития личности. В содержании программы духовнонравственного развития, воспитания и социализации обучающихся актуализированы определенные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 придают ему нравственные измерения, обеспечивают возможность согласования деятельности различных субъектов воспитания и социализации.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2) </w:t>
      </w:r>
      <w:r w:rsidRPr="00C62A44">
        <w:rPr>
          <w:rFonts w:ascii="Times New Roman" w:hAnsi="Times New Roman" w:cs="Times New Roman"/>
          <w:i/>
          <w:sz w:val="24"/>
          <w:szCs w:val="24"/>
        </w:rPr>
        <w:t>Аксиологический принцип</w:t>
      </w:r>
      <w:r w:rsidRPr="00C62A44">
        <w:rPr>
          <w:rFonts w:ascii="Times New Roman" w:hAnsi="Times New Roman" w:cs="Times New Roman"/>
          <w:sz w:val="24"/>
          <w:szCs w:val="24"/>
        </w:rPr>
        <w:t xml:space="preserve">. Ценности определяют основное содержание духовно-нравственного развития, воспитания и социализации личности младшего школьника. Любое содержание обучения, общения, деятельности может стать содержанием воспитания, если оно отнесено к определенной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воспитательной деятельности, раскрывается в его содержании и сознательное усвоение которой обучающимися осуществляется в процессе их духовно-нравственного развития.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3)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амплификации</w:t>
      </w:r>
      <w:r w:rsidR="00072B10" w:rsidRPr="00C62A44">
        <w:rPr>
          <w:rFonts w:ascii="Times New Roman" w:hAnsi="Times New Roman" w:cs="Times New Roman"/>
          <w:sz w:val="24"/>
          <w:szCs w:val="24"/>
        </w:rPr>
        <w:t>.</w:t>
      </w:r>
      <w:r w:rsidRPr="00C62A44">
        <w:rPr>
          <w:rFonts w:ascii="Times New Roman" w:hAnsi="Times New Roman" w:cs="Times New Roman"/>
          <w:sz w:val="24"/>
          <w:szCs w:val="24"/>
        </w:rPr>
        <w:t xml:space="preserve"> Принцип амплификации -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ребенка, утверждение непреходящего, абсолютного значения психологических новообразований, возникающих на определенной возрастной стадии детства для всего последующего развития личности. Обучающийся на уровне начального общего образования является одновременно и ребенком, и младшим подростком, причем часто приходящим в школу с нерешенными на предшествующих этапах возрастными задачами социализации. 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 Организация воспитания и социализации в соответствии с принципом амплификации проявляется в том, что младшему школьнику со стороны образовательной организации и семьи, как основных социальных институтов, должна предоставляться возможность для свободной, спонтанной активности, свободного общения, творчества и игры.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4)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следования нравственному примеру</w:t>
      </w:r>
      <w:r w:rsidRPr="00C62A44">
        <w:rPr>
          <w:rFonts w:ascii="Times New Roman" w:hAnsi="Times New Roman" w:cs="Times New Roman"/>
          <w:sz w:val="24"/>
          <w:szCs w:val="24"/>
        </w:rPr>
        <w:t xml:space="preserve">. Следование примеру - ведущий метод нравственного воспитания. Пример - это возможная модель выстраивания отношений ребенка с другими людьми и с самим собой, образец ценностного выбора, совершенного значимым другим. Содержание учебного процесса, внеучебной и внешкольной деятельности дожно быть наполнено примерами нравственного поведения.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В примерах демонстрируется устремленность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5)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идентификации</w:t>
      </w:r>
      <w:r w:rsidRPr="00C62A44">
        <w:rPr>
          <w:rFonts w:ascii="Times New Roman" w:hAnsi="Times New Roman" w:cs="Times New Roman"/>
          <w:sz w:val="24"/>
          <w:szCs w:val="24"/>
        </w:rPr>
        <w:t xml:space="preserve"> (персонификации). Идентификация -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-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 они себя проявили.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Персонифицированные идеалы являются действенным средством нравственного воспитания ребенка.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6)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диалогического общения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Организация диалогического общения должна учитывать объективно существующую степень развития субъектности ребенка, младшего подростка: очевидно, что педагог является более развитой личностью, чем его воспитанник, но это не должно приводить к отношению к ребенку как к «низшему» субъекту. Выработка личностью собственной системы ценностей, поиск смысла жизни невозможны вне диалогического общения человека с другим человеком, ребенка со значимым взрослым.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7)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полисубъектности воспитания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В современных условиях процесс развития и воспитания личности имеет полисубъектный, многомерно-деятельностный характер. Младший школьник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образовательной организации должна быть по возможности согласована на основе цели, задач и ценностей программы духовно-нравственного развития, воспитания и социализации обучающихся на уровне начального общего образования. Согласование цели, задач и ценностей программы осуществляется педагогическими работниками, выполняющими обязанности классных руководителей.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8) </w:t>
      </w:r>
      <w:r w:rsidRPr="00C62A44">
        <w:rPr>
          <w:rFonts w:ascii="Times New Roman" w:hAnsi="Times New Roman" w:cs="Times New Roman"/>
          <w:i/>
          <w:sz w:val="24"/>
          <w:szCs w:val="24"/>
        </w:rPr>
        <w:t>Принцип системно-деятельностной организации воспитания</w:t>
      </w:r>
      <w:r w:rsidRPr="00C62A44">
        <w:rPr>
          <w:rFonts w:ascii="Times New Roman" w:hAnsi="Times New Roman" w:cs="Times New Roman"/>
          <w:sz w:val="24"/>
          <w:szCs w:val="24"/>
        </w:rPr>
        <w:t xml:space="preserve">.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ценностей. Каждая из ценностей педагогически определяется как вопрос, разрешение которого превращается в воспитательную задачу. Что есть Отечество? семья? милосердие? закон? честь? Понимание - это ответ на вопрос. Оно достигается через выяснение общественного значения ценностей и открытие их личностного смысла. Для решения воспитательных задач обучающиеся вместе с педагогами и родителями (законными представителями), иными субъектами воспитания и социализации обращаются к содержанию: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общеобразовательных дисциплин;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произведений искусства;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периодической литературы, публикаций, радио- и телепередач, отражающих современную жизнь;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духовной культуры и фольклора народов России;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истории, традиций и современной жизни своей Родины, своего края, своей семьи;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&gt; жизненного опыта своих родителей (законных представителей) и прародителей;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общественно полезной и личностно значимой деятельности в рамках педагогически организованных социальных и культурных практик; </w:t>
      </w:r>
    </w:p>
    <w:p w:rsidR="00072B10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других источников информации и научного знания. Решение этих задач предполагает, что при разработке содержания образования в нем гармонично сочетаются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специальные и культурологические знания, отражающие многонациональный характер российского народа. </w:t>
      </w:r>
    </w:p>
    <w:p w:rsidR="003A00A5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образовательной деятельности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пронизывают все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создает смысловую основу пространства духовнонравственного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</w:t>
      </w:r>
    </w:p>
    <w:p w:rsidR="003A00A5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Перечисленные принципы определяют концептуальную основу уклада школьной жизни. Сам по себе этот уклад формален. Придает ему жизненную, социальную, культурную, нравственную силу педагог. 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 </w:t>
      </w:r>
    </w:p>
    <w:p w:rsidR="003A00A5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Родители (законные представители), как и педагог, подают ребенку первый пример нравственности. Пример имеет огромное значение в духовно-нравственном развитии и воспитании личности.</w:t>
      </w:r>
    </w:p>
    <w:p w:rsidR="00A02E87" w:rsidRPr="00C62A44" w:rsidRDefault="00A02E8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развития, воспитания и социализации должны быть широко представлены примеры духовной,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 Но принять ту или иную ценность ребенок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- совесть, его нравственное самосознание.</w:t>
      </w:r>
    </w:p>
    <w:p w:rsidR="00192796" w:rsidRPr="00C62A44" w:rsidRDefault="0019279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5A4" w:rsidRPr="00C62A44" w:rsidRDefault="003E75A4" w:rsidP="003E75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духовно-нравственного развития, воспитания и социализации обучающихся должно обеспечивать присвоение ими соответствующих ценностей, формирование знаний, начальных представлений,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 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воспитания и социализации обучающихся с ЗПР на уровне начального общего образования должно обеспечиваться достижение обучающимися: 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1) воспитательных результатов - тех духовно-нравственных приобретений, которые получил обучающийся вследствие участия в той или иной деятельности (например, приобрел, участвуя в каком-либо мероприятии, опыт самостоятельного действия); 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2) эффекта - последствий результата, того, к чему привело достижение результата (развитие обучающегося как личности, формирование его компетентности, идентичности и т. д.). При этом учитывается, что достижение эффекта - развитие личности обучающегося, формирование его социальных компетенций и т. д. - становится возможным благодаря деятельности педагога, других субъектов духовно-нравственного воспитания (семьи, друзей, ближайшего окружения, общественности, СМИ и т. п.), а также собственным усилиям обучающегося.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Воспитательные результаты распределены по трем уровням.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 xml:space="preserve"> Первый уровень результатов</w:t>
      </w:r>
      <w:r w:rsidRPr="00C62A44">
        <w:rPr>
          <w:rFonts w:ascii="Times New Roman" w:hAnsi="Times New Roman" w:cs="Times New Roman"/>
          <w:sz w:val="24"/>
          <w:szCs w:val="24"/>
        </w:rPr>
        <w:t xml:space="preserve"> -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урочной и внеурочной деятельности) как значимыми для него носителями положительного социального знания и повседневного опыта.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 xml:space="preserve"> Второй уровень результатов</w:t>
      </w:r>
      <w:r w:rsidRPr="00C62A44">
        <w:rPr>
          <w:rFonts w:ascii="Times New Roman" w:hAnsi="Times New Roman" w:cs="Times New Roman"/>
          <w:sz w:val="24"/>
          <w:szCs w:val="24"/>
        </w:rPr>
        <w:t xml:space="preserve"> 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Третий уровень результатов</w:t>
      </w:r>
      <w:r w:rsidRPr="00C62A44">
        <w:rPr>
          <w:rFonts w:ascii="Times New Roman" w:hAnsi="Times New Roman" w:cs="Times New Roman"/>
          <w:sz w:val="24"/>
          <w:szCs w:val="24"/>
        </w:rPr>
        <w:t xml:space="preserve"> -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С переходом от одного уровня результатов к другому существенно возрастают воспитательные эффекты: 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на первом уровне воспитание приближено к обучению, при этом предметом 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воспитания как учения являются не столько научные знания, сколько знания о ценностях; 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&gt;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 Несмотря на это разделение уровней результатов возможно только в теории, на уровне целей, а в практической деятельности они могут смешиваются, реализуясь как последовательность педагогических ситуаций. Например, сложно представить, что сообщение знаний о ценностях, характерное для первого уровня, не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никакого отношения к ним, в то же время участие в социально-значимой деятельности может решать </w:t>
      </w:r>
      <w:r w:rsidR="0028534F" w:rsidRPr="00C62A44">
        <w:rPr>
          <w:rFonts w:ascii="Times New Roman" w:hAnsi="Times New Roman" w:cs="Times New Roman"/>
          <w:sz w:val="24"/>
          <w:szCs w:val="24"/>
        </w:rPr>
        <w:t>в</w:t>
      </w:r>
      <w:r w:rsidRPr="00C62A44">
        <w:rPr>
          <w:rFonts w:ascii="Times New Roman" w:hAnsi="Times New Roman" w:cs="Times New Roman"/>
          <w:sz w:val="24"/>
          <w:szCs w:val="24"/>
        </w:rPr>
        <w:t>се основные задачи по воспитанию обучающихся.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Педагоги школы в практической деятельности используют различные концепции, методы и технологии воспитания, не противоречащие принципам программы воспитания и социализации младших школьников, основанные на других логиках построения воспитательной деятельности, в том числе и не использующие понятие воспитательного эффекта. Педагогический коллектив школы применяет комплексное решение воспитательных задач за счет того,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задачи. Переход от одного уровня воспитательных результатов к другому осуществляется последовательно и постепенно. Достижение трех уровней воспитательных результатов обеспечивает появление значимых эффектов духовно-нравственного развития, воспитания и социализации обучающихся -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 По каждому из направлений духовно-нравственного развития, воспитания и социализации обучающихся с ЗПР на уровне начального общего образования предусматриваются и достигаются обучающимися следующие воспитательные результаты.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первоначальный опыт ролевого взаимодействия и реализации гражданской, патриотической позиции;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первоначальный опыт межкультурной коммуникации с детьми и взрослыми - представителями разных народов России;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уважительное отношение к воинскому прошлому и настоящему нашей страны, уважение к защитникам Родины.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Нравственное и духовное воспитание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начальные представления о традиционных для российского общества моральных нормах и правилах нравственного поведения, в том числе об этических нормах 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традиционным религиям народов России;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неравнодушие к жизненным проблемам других людей, сочувствие к человеку, находящемуся в трудной ситуации;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родителям (законным представителям), к старшим, заботливое отношение к младшим;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знание традиций своей семьи и образовательной организации, бережное отношение к ним.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Воспитание положительного отношения к труду и творчеству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 - ценностное отношение к труду и творчеству, человеку труда, трудовым достижениям России и человечества, трудолюбие;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ценностное и творческое отношение к учебному труду, понимание важности образования для жизни человека;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представления о различных профессиях;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первоначальные навыки трудового, творческого сотрудничества со сверстниками, старшими детьми и взрослыми;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осознание приоритета нравственных основ труда, творчества, создания нового;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-первоначальный опыт участия в различных видах общественно полезной и личностно значимой деятельности; </w:t>
      </w:r>
    </w:p>
    <w:p w:rsidR="0028534F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осознание важности самореализации в социальном творчестве, познавательной и практической, общественно полезной деятельности;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умения и навыки самообслуживания в школе и дома.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 xml:space="preserve"> Интеллектуальное воспитание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навыки учебно-исследовательской работы;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элементарные представления об этике интеллектуальной деятельности.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Здоровьесберегающее воспитание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элементарный опыт пропаганды здорового образа жизни;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представление о возможном негативном влиянии компьютерных игр, телевидения, рекламы на здоровье человека;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представление о негативном влиянии психоактивных веществ, алкоголя, табакокурения на здоровье человека;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регулярные занятия физической культурой и спортом и осознанное к ним отношение.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Социокультурное и медиакультурное воспитание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первоначальное представление о значении понятий «миролюбие», «гражданское согласие», «социальное партнерство»;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элементарный</w:t>
      </w:r>
      <w:r w:rsidR="009C7F7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опыт, межкультурного, межнационального, межконфессионального сотрудничества, диалогического общения;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первичный опыт социального партнерства и диалога поколений;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первичный опыт добровольческой деятельности, направленной на решение конкретной социальной проблемы класса, школы, прилегающей к школе территории;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-первичные</w:t>
      </w:r>
      <w:r w:rsidR="009C7F7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навыки</w:t>
      </w:r>
      <w:r w:rsidR="009C7F7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использования</w:t>
      </w:r>
      <w:r w:rsidR="00C536B7" w:rsidRPr="00C62A44">
        <w:rPr>
          <w:rFonts w:ascii="Times New Roman" w:hAnsi="Times New Roman" w:cs="Times New Roman"/>
          <w:sz w:val="24"/>
          <w:szCs w:val="24"/>
        </w:rPr>
        <w:t xml:space="preserve"> и</w:t>
      </w:r>
      <w:r w:rsidRPr="00C62A44">
        <w:rPr>
          <w:rFonts w:ascii="Times New Roman" w:hAnsi="Times New Roman" w:cs="Times New Roman"/>
          <w:sz w:val="24"/>
          <w:szCs w:val="24"/>
        </w:rPr>
        <w:t>нформационной</w:t>
      </w:r>
      <w:r w:rsidR="009C7F7C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среды, телекоммуникационных технологий для организации межкультурно</w:t>
      </w:r>
      <w:r w:rsidR="00C536B7" w:rsidRPr="00C62A44">
        <w:rPr>
          <w:rFonts w:ascii="Times New Roman" w:hAnsi="Times New Roman" w:cs="Times New Roman"/>
          <w:sz w:val="24"/>
          <w:szCs w:val="24"/>
        </w:rPr>
        <w:t>г</w:t>
      </w:r>
      <w:r w:rsidRPr="00C62A44">
        <w:rPr>
          <w:rFonts w:ascii="Times New Roman" w:hAnsi="Times New Roman" w:cs="Times New Roman"/>
          <w:sz w:val="24"/>
          <w:szCs w:val="24"/>
        </w:rPr>
        <w:t xml:space="preserve">о сотрудничества.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Культуротворческое и эстетическое воспитание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умения видеть красоту в окружающем мире;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первоначальные умения видеть красоту в поведении, поступках людей;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представления об эстетических и художественных ценностях отечественной культуры;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первоначальный опыт эмоционального постижения народного творчества, этнокультурных традиций, фольклора народов России;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 -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понимание важности реализации эстетических ценностей в пространстве образовательной организации и семьи, в быту, в стиле одежды.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Правовое воспитание и культура безопасности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первоначальные представления о правах, свободах и обязанностях человека;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первоначальные умения отвечать за свои поступки, достигать общественного согласия по вопросам школьной жизни;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элементарный опыт ответственного социального поведения, реализации прав школьника;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первоначальный опыт общественного школьного самоуправления;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представления об информационной безопасности, о девиантном и делинквентном поведении, о влиянии на безопасность детей отдельных молодежных субкультур;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первоначальные представления о правилах безопасного поведения в школе, семье, на улице, общественных местах.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Воспитание семейных ценностей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представления о семье как социальном институте, о роли семьи жизни человека;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опыт позитивного взаимодействия в семье в рамках школьно-семейных программ и проектов.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Формирование коммуникативной культуры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первоначальные представления о значении общения для жизни человека, развития личности, успешной учебы;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знание правил эффективного, бесконфликтного, безопасного общения в классе, школе, семье, со сверстниками, старшими;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основы риторической компетентности;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элементарный опыт участия в развитии школьных средств массовой информации;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первоначальные представления о безопасном общении в интернете, о современных технологиях коммуникации;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первоначальные представления о ценности и возможностях родного языка, об истории родного языка, его особенностях и месте в мире;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навыки межкультурной коммуникации.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C62A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ценностное отношение к природе;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элементарные представления об экокультурных ценностях, о законодательстве в области защиты окружающей среды;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первоначальный опыт эстетического, эмоционально-нравственного отношения к природе;</w:t>
      </w:r>
    </w:p>
    <w:p w:rsidR="00C536B7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3E75A4" w:rsidRPr="00C62A44" w:rsidRDefault="003E75A4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первоначальный опыт участия в природоохранной деятельности в школе, на пришкольном участке, по месту жительства.</w:t>
      </w:r>
    </w:p>
    <w:p w:rsidR="00C536B7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воспитания и социализации в </w:t>
      </w:r>
      <w:r w:rsidR="00E52E1C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 сопровождается отчетными материалами исследования: </w:t>
      </w:r>
    </w:p>
    <w:p w:rsidR="00C536B7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&gt; план воспитательной работы по трем направлениям (блоки исследования); </w:t>
      </w:r>
    </w:p>
    <w:p w:rsidR="00C536B7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&gt; бланки тестов и анкет заполненные обучающими</w:t>
      </w:r>
      <w:r w:rsidR="009C7F7C" w:rsidRPr="00C62A44">
        <w:rPr>
          <w:rFonts w:ascii="Times New Roman" w:hAnsi="Times New Roman" w:cs="Times New Roman"/>
          <w:sz w:val="24"/>
          <w:szCs w:val="24"/>
        </w:rPr>
        <w:t>ся и их родителями (законными п</w:t>
      </w:r>
      <w:r w:rsidRPr="00C62A44">
        <w:rPr>
          <w:rFonts w:ascii="Times New Roman" w:hAnsi="Times New Roman" w:cs="Times New Roman"/>
          <w:sz w:val="24"/>
          <w:szCs w:val="24"/>
        </w:rPr>
        <w:t xml:space="preserve">редставителями); </w:t>
      </w:r>
    </w:p>
    <w:p w:rsidR="00C536B7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материалы и листы наблюдений; </w:t>
      </w:r>
    </w:p>
    <w:p w:rsidR="00C536B7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&gt; сводные бланки результатов исследования и т. д. </w:t>
      </w:r>
    </w:p>
    <w:p w:rsidR="00C536B7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Материалы отражают степень достижения планируемых результатов духовно</w:t>
      </w:r>
      <w:r w:rsidR="009C7F7C" w:rsidRPr="00C62A44">
        <w:rPr>
          <w:rFonts w:ascii="Times New Roman" w:hAnsi="Times New Roman" w:cs="Times New Roman"/>
          <w:sz w:val="24"/>
          <w:szCs w:val="24"/>
        </w:rPr>
        <w:t>-</w:t>
      </w:r>
      <w:r w:rsidRPr="00C62A44">
        <w:rPr>
          <w:rFonts w:ascii="Times New Roman" w:hAnsi="Times New Roman" w:cs="Times New Roman"/>
          <w:sz w:val="24"/>
          <w:szCs w:val="24"/>
        </w:rPr>
        <w:t xml:space="preserve">нравственного развития, воспитания и социализации обучающихся с ЗПР. На основе результатов исследования составляется характеристика класса и индивидуальная характеристика учащегося, включающая три основных компонента: </w:t>
      </w:r>
    </w:p>
    <w:p w:rsidR="0049356B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характеристику достижений и положительных качеств обучающегося с ЗПР; </w:t>
      </w:r>
    </w:p>
    <w:p w:rsidR="0049356B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- определение приоритетных задач и направлений индивидуального развития; </w:t>
      </w:r>
    </w:p>
    <w:p w:rsidR="0049356B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систему психолого-педагогических рекомендаций, призванных обеспечить гармоничное развитие обучающегося с ЗПР и успешную реализацию задач начального общего образования.</w:t>
      </w:r>
    </w:p>
    <w:p w:rsidR="003E75A4" w:rsidRPr="00C62A44" w:rsidRDefault="00C536B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Полученные и зафиксированные результаты исследования могут быть включены в портфель достижений младших школьников. Необходимо отметить, что результаты индивидуальных достижений и особенности личностного развития обучающихся с ЗПР не подлежат итоговой оценке качества освоения АОП НОО, в полном соответствии с требованиями ФГОС начального общего образования. Обобщенная оценка личностных результатов обучающихся, в рамках оценки эффективности реализуемой </w:t>
      </w:r>
      <w:r w:rsidR="00E52E1C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>» программы воспитания и социализации, осуществляется в ходе мониторинговых исследований, полностью отвечающих этическим принципам охраны и защиты интересов ребенка и конфиденциальности, в форме, не представляющей угрозы личности, психологической безопасности и эмоциональному статусу учащегося.</w:t>
      </w:r>
    </w:p>
    <w:p w:rsidR="006C32C6" w:rsidRPr="00C62A44" w:rsidRDefault="006C32C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26A" w:rsidRPr="00C62A44" w:rsidRDefault="00F5026A" w:rsidP="008F7AB7">
      <w:pPr>
        <w:pStyle w:val="14TexstOSNOVA1012"/>
        <w:spacing w:before="120" w:after="120" w:line="240" w:lineRule="auto"/>
        <w:ind w:firstLine="0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_Toc415833132"/>
      <w:r w:rsidRPr="00C62A44">
        <w:rPr>
          <w:rFonts w:ascii="Times New Roman" w:hAnsi="Times New Roman" w:cs="Times New Roman"/>
          <w:b/>
          <w:sz w:val="24"/>
          <w:szCs w:val="24"/>
        </w:rPr>
        <w:t xml:space="preserve">2.4. Программа формирования экологической культуры, здорового </w:t>
      </w:r>
      <w:r w:rsidRPr="00C62A44">
        <w:rPr>
          <w:rFonts w:ascii="Times New Roman" w:hAnsi="Times New Roman" w:cs="Times New Roman"/>
          <w:b/>
          <w:sz w:val="24"/>
          <w:szCs w:val="24"/>
        </w:rPr>
        <w:br/>
        <w:t>и безопасного образа жизни</w:t>
      </w:r>
      <w:bookmarkEnd w:id="13"/>
    </w:p>
    <w:p w:rsidR="00047416" w:rsidRPr="00C62A44" w:rsidRDefault="00047416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C62A44">
        <w:rPr>
          <w:rFonts w:ascii="Times New Roman" w:hAnsi="Times New Roman"/>
          <w:sz w:val="24"/>
          <w:szCs w:val="24"/>
        </w:rPr>
        <w:t>ФГОС НОО обучающихся с ОВЗ</w:t>
      </w:r>
      <w:r w:rsidRPr="00C62A44">
        <w:rPr>
          <w:rFonts w:ascii="Times New Roman" w:hAnsi="Times New Roman"/>
          <w:sz w:val="24"/>
          <w:szCs w:val="24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Pr="00C62A44" w:rsidRDefault="00047416" w:rsidP="008F7AB7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</w:t>
      </w:r>
      <w:r w:rsidRPr="00C62A4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системно-деятельностного и культурно-исторического подходов,</w:t>
      </w:r>
      <w:r w:rsidRPr="00C62A44">
        <w:rPr>
          <w:rFonts w:ascii="Times New Roman" w:hAnsi="Times New Roman" w:cs="Times New Roman"/>
          <w:sz w:val="24"/>
          <w:szCs w:val="24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Pr="00C62A44" w:rsidRDefault="00047416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C62A44">
        <w:rPr>
          <w:rFonts w:ascii="Times New Roman" w:hAnsi="Times New Roman" w:cs="Times New Roman"/>
          <w:spacing w:val="-4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C62A4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</w:t>
      </w:r>
      <w:r w:rsidRPr="00C62A44">
        <w:rPr>
          <w:rFonts w:ascii="Times New Roman" w:hAnsi="Times New Roman" w:cs="Times New Roman"/>
          <w:spacing w:val="-4"/>
          <w:sz w:val="24"/>
          <w:szCs w:val="24"/>
        </w:rPr>
        <w:t>в его органичном единстве и разнообразии природы, народов, культур и религий</w:t>
      </w:r>
      <w:r w:rsidR="00D445C2" w:rsidRPr="00C62A44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C62A44">
        <w:rPr>
          <w:rFonts w:ascii="Times New Roman" w:hAnsi="Times New Roman" w:cs="Times New Roman"/>
          <w:spacing w:val="-4"/>
          <w:sz w:val="24"/>
          <w:szCs w:val="24"/>
        </w:rPr>
        <w:t xml:space="preserve"> овладение начальными навыками адаптации </w:t>
      </w:r>
      <w:r w:rsidR="00D445C2" w:rsidRPr="00C62A44">
        <w:rPr>
          <w:rFonts w:ascii="Times New Roman" w:hAnsi="Times New Roman" w:cs="Times New Roman"/>
          <w:sz w:val="24"/>
          <w:szCs w:val="24"/>
        </w:rPr>
        <w:t>в окружающем мире</w:t>
      </w:r>
      <w:r w:rsidRPr="00C62A44">
        <w:rPr>
          <w:rFonts w:ascii="Times New Roman" w:hAnsi="Times New Roman" w:cs="Times New Roman"/>
          <w:spacing w:val="-4"/>
          <w:sz w:val="24"/>
          <w:szCs w:val="24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Pr="00C62A44" w:rsidRDefault="00E80E2B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kern w:val="36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C62A44">
        <w:rPr>
          <w:rFonts w:ascii="Times New Roman" w:hAnsi="Times New Roman"/>
          <w:sz w:val="24"/>
          <w:szCs w:val="24"/>
        </w:rPr>
        <w:t xml:space="preserve"> Она направлена на развитие мотивации и готовности обучающихся с ЗПР</w:t>
      </w:r>
      <w:r w:rsidR="009C7F7C" w:rsidRPr="00C62A44">
        <w:rPr>
          <w:rFonts w:ascii="Times New Roman" w:hAnsi="Times New Roman"/>
          <w:sz w:val="24"/>
          <w:szCs w:val="24"/>
        </w:rPr>
        <w:t xml:space="preserve"> </w:t>
      </w:r>
      <w:r w:rsidRPr="00C62A44">
        <w:rPr>
          <w:rFonts w:ascii="Times New Roman" w:hAnsi="Times New Roman"/>
          <w:sz w:val="24"/>
          <w:szCs w:val="24"/>
        </w:rPr>
        <w:t xml:space="preserve">действовать предусмотрительно, придерживаться здорового и </w:t>
      </w:r>
      <w:r w:rsidRPr="00C62A44">
        <w:rPr>
          <w:rFonts w:ascii="Times New Roman" w:hAnsi="Times New Roman"/>
          <w:sz w:val="24"/>
          <w:szCs w:val="24"/>
        </w:rPr>
        <w:lastRenderedPageBreak/>
        <w:t>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C62A4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факторов, оказывающих существенное влияние на состояние здоровья обучающихся</w:t>
      </w: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: 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:rsidR="00F26F28" w:rsidRPr="00C62A44" w:rsidRDefault="00F26F28" w:rsidP="008F7AB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неспособность прогнозировать последствия своего отношения к здоровью.</w:t>
      </w:r>
    </w:p>
    <w:p w:rsidR="009D4048" w:rsidRPr="00C62A44" w:rsidRDefault="009D4048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C62A44" w:rsidRDefault="00047416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здоровьесозидающих режимов дня;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негативного отношения к факторам риска здоровью обучающихся;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C62A44" w:rsidRDefault="00047416" w:rsidP="008F7AB7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C62A44" w:rsidRDefault="0004741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C62A44">
        <w:rPr>
          <w:rFonts w:ascii="Times New Roman" w:hAnsi="Times New Roman" w:cs="Times New Roman"/>
          <w:sz w:val="24"/>
          <w:szCs w:val="24"/>
        </w:rPr>
        <w:t>:</w:t>
      </w:r>
    </w:p>
    <w:p w:rsidR="00047416" w:rsidRPr="00C62A44" w:rsidRDefault="0004741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C62A44" w:rsidRDefault="0004741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lastRenderedPageBreak/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C62A44">
        <w:rPr>
          <w:rFonts w:ascii="Times New Roman" w:eastAsia="Calibri" w:hAnsi="Times New Roman" w:cs="Times New Roman"/>
          <w:sz w:val="24"/>
          <w:szCs w:val="24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C62A44" w:rsidRDefault="00047416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 xml:space="preserve">3. Организация физкультурно-оздоровительной работы, </w:t>
      </w:r>
      <w:r w:rsidRPr="00C62A44">
        <w:rPr>
          <w:rFonts w:ascii="Times New Roman" w:hAnsi="Times New Roman" w:cs="Times New Roman"/>
          <w:sz w:val="24"/>
          <w:szCs w:val="24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C62A44" w:rsidRDefault="00047416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44">
        <w:rPr>
          <w:rFonts w:ascii="Times New Roman" w:eastAsia="Calibri" w:hAnsi="Times New Roman" w:cs="Times New Roman"/>
          <w:color w:val="000000"/>
          <w:sz w:val="24"/>
          <w:szCs w:val="24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C62A44" w:rsidRDefault="00047416" w:rsidP="008F7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44">
        <w:rPr>
          <w:rFonts w:ascii="Times New Roman" w:eastAsia="Calibri" w:hAnsi="Times New Roman" w:cs="Times New Roman"/>
          <w:color w:val="000000"/>
          <w:sz w:val="24"/>
          <w:szCs w:val="24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:rsidR="009D4048" w:rsidRPr="00C62A44" w:rsidRDefault="009D4048" w:rsidP="008F7AB7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15833133"/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 экологической культуры, здорового и безопасного образа жизни реализуется в соответствии ООП НОО </w:t>
      </w:r>
      <w:r w:rsidR="00E52E1C" w:rsidRPr="00C62A44">
        <w:rPr>
          <w:rFonts w:ascii="Times New Roman" w:hAnsi="Times New Roman" w:cs="Times New Roman"/>
          <w:color w:val="auto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с учетом специфики образовательных потребностей обучающихся с задержкой психического развития.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В целях получения объективных данных о результатах реализации программы и необходимости её коррекции проводится систематический мониторинг в школе. Мониторинг реализации Программы в </w:t>
      </w:r>
      <w:r w:rsidR="00E52E1C" w:rsidRPr="00C62A44">
        <w:rPr>
          <w:rFonts w:ascii="Times New Roman" w:hAnsi="Times New Roman" w:cs="Times New Roman"/>
          <w:color w:val="auto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включает: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• 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• отслеживание динамики показателей здоровья обучающихся с ЗПР: общего показателя здоровья, показателей заболеваемости органов зрения и опорно-двигательного аппарата;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• отслеживание динамики травматизма в школе, в том числе дорожно - транспортного травматизма;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• отслеживание динамики показателей количества пропусков занятий по болезни;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• включение в доступный широкой общественности ежегодный отчёт Учреждения обобщённых данных о сформированности у обучающихся представлений об экологической культуре, здоровом и безопасном образе жизни.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Программы формирования культуры здорового и безопасного образа жизни: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улучшение здоровья участников образовательной деятельности;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стабильность показателей физического и психического здоровья детей;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сокращение количества уроков, пропущенных по болезни;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формирование потребности к ведению здорового образа жизни;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формирование установки на использование здорового питания;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изменение у всех субъектов образовательной деятельности отношения своему здоровью: выработка способности (воли) противостоять вредным привычкам и отрицательным воздействиям окружающей среды, желания и умения вести здоровый образ жизни;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- активизация интереса детей к занятиям физической культурой;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- увеличение оптимальных двигательных режимов школьников с учетом их возрастных, психических возможностей;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- включение в план работы </w:t>
      </w:r>
      <w:r w:rsidR="00E52E1C" w:rsidRPr="00C62A44">
        <w:rPr>
          <w:rFonts w:ascii="Times New Roman" w:hAnsi="Times New Roman" w:cs="Times New Roman"/>
          <w:color w:val="auto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регулярного проведения Дней здоровья; </w:t>
      </w:r>
    </w:p>
    <w:p w:rsidR="00EF4934" w:rsidRPr="00C62A44" w:rsidRDefault="00EF4934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- способность выпускника начальной школы соблюдать правила здорового образа жизни</w:t>
      </w:r>
    </w:p>
    <w:p w:rsidR="006642AC" w:rsidRPr="00C62A44" w:rsidRDefault="006642AC" w:rsidP="00EF4934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/>
          <w:spacing w:val="2"/>
          <w:sz w:val="24"/>
          <w:szCs w:val="24"/>
        </w:rPr>
        <w:t>2.5. Программа коррекционной работы</w:t>
      </w:r>
      <w:bookmarkEnd w:id="14"/>
    </w:p>
    <w:p w:rsidR="001E244A" w:rsidRPr="00C62A44" w:rsidRDefault="001E244A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="00E010E8" w:rsidRPr="00C62A44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C62A44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546912" w:rsidRPr="00C62A44" w:rsidRDefault="001E244A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 w:rsidR="00546912" w:rsidRPr="00C62A44">
        <w:rPr>
          <w:rFonts w:ascii="Times New Roman" w:hAnsi="Times New Roman" w:cs="Times New Roman"/>
          <w:sz w:val="24"/>
          <w:szCs w:val="24"/>
        </w:rPr>
        <w:t>е</w:t>
      </w:r>
      <w:r w:rsidRPr="00C62A44">
        <w:rPr>
          <w:rFonts w:ascii="Times New Roman" w:hAnsi="Times New Roman" w:cs="Times New Roman"/>
          <w:sz w:val="24"/>
          <w:szCs w:val="24"/>
        </w:rPr>
        <w:t>т: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создание адекватных условий для реализации особых образовательных потребностей обучающихся с ЗПР; 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индивидуально-ориентированного психолого-медикопедагогического сопровождения обучающихся с ЗПР с учетом их психофизического развития и индивидуальных возможностей, особых образовательных потребностей (в соответствии с рекомендациями психолого-медико-педагогической комиссии);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 АОП НОО и их интеграции в образовательном учреждении;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возможностях; 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разработку и реализацию индивидуальных учебных планов, организацию ндивидуальных и групповых коррекционно-развивающих занятий для обучающихся с учетом индивидуальных и типологических особенностей психофизического развития и индивидуальных возможностей; 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возможность освоения обучающимися с задержкой психического развития адаптированной образовательной программы начального общего образования и их интеграции в </w:t>
      </w:r>
      <w:r w:rsidR="007C0B8B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обучением. </w:t>
      </w:r>
    </w:p>
    <w:p w:rsidR="00417E9F" w:rsidRPr="00C62A44" w:rsidRDefault="00417E9F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Целью программы коррекционной работы является создание системы комплексного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на основе осуществления индивидуального и дифференцированного подхода в образовательном процессе.</w:t>
      </w:r>
    </w:p>
    <w:p w:rsidR="005E76D0" w:rsidRPr="00C62A44" w:rsidRDefault="005E76D0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Задачи программы:</w:t>
      </w:r>
    </w:p>
    <w:p w:rsidR="005E76D0" w:rsidRPr="00C62A44" w:rsidRDefault="005E76D0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- определение особых образовательных потребностей обучающихся с ЗПР;</w:t>
      </w:r>
    </w:p>
    <w:p w:rsidR="005E76D0" w:rsidRPr="00C62A44" w:rsidRDefault="005E76D0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5E76D0" w:rsidRPr="00C62A44" w:rsidRDefault="005E76D0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- своевременное выявление обучающихся с трудностями адаптации в образовательно-воспитательном процессе;</w:t>
      </w:r>
    </w:p>
    <w:p w:rsidR="005E76D0" w:rsidRPr="00C62A44" w:rsidRDefault="005E76D0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5E76D0" w:rsidRPr="00C62A44" w:rsidRDefault="005E76D0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1E244A" w:rsidRPr="00C62A44" w:rsidRDefault="001E244A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44">
        <w:rPr>
          <w:rFonts w:ascii="Times New Roman" w:hAnsi="Times New Roman" w:cs="Times New Roman"/>
          <w:b/>
          <w:sz w:val="24"/>
          <w:szCs w:val="24"/>
        </w:rPr>
        <w:t xml:space="preserve">Программа коррекционной работы </w:t>
      </w:r>
    </w:p>
    <w:p w:rsidR="00546912" w:rsidRPr="00C62A44" w:rsidRDefault="00546912" w:rsidP="00546912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44A" w:rsidRPr="00C62A44" w:rsidRDefault="001E244A" w:rsidP="008F7AB7">
      <w:pPr>
        <w:pStyle w:val="afc"/>
        <w:spacing w:line="240" w:lineRule="auto"/>
        <w:ind w:firstLine="709"/>
        <w:contextualSpacing/>
        <w:rPr>
          <w:caps w:val="0"/>
          <w:color w:val="auto"/>
          <w:kern w:val="28"/>
          <w:sz w:val="24"/>
          <w:szCs w:val="24"/>
        </w:rPr>
      </w:pPr>
      <w:bookmarkStart w:id="15" w:name="bookmark188"/>
      <w:r w:rsidRPr="00C62A44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1E244A" w:rsidRPr="00C62A44" w:rsidRDefault="001E244A" w:rsidP="008F7AB7">
      <w:pPr>
        <w:pStyle w:val="afc"/>
        <w:spacing w:line="240" w:lineRule="auto"/>
        <w:ind w:firstLine="709"/>
        <w:contextualSpacing/>
        <w:rPr>
          <w:i/>
          <w:caps w:val="0"/>
          <w:color w:val="auto"/>
          <w:kern w:val="28"/>
          <w:sz w:val="24"/>
          <w:szCs w:val="24"/>
        </w:rPr>
      </w:pPr>
      <w:r w:rsidRPr="00C62A44">
        <w:rPr>
          <w:i/>
          <w:caps w:val="0"/>
          <w:color w:val="auto"/>
          <w:sz w:val="24"/>
          <w:szCs w:val="24"/>
        </w:rPr>
        <w:t xml:space="preserve">Принципы </w:t>
      </w:r>
      <w:bookmarkEnd w:id="15"/>
      <w:r w:rsidRPr="00C62A44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1E244A" w:rsidRPr="00C62A44" w:rsidRDefault="001E244A" w:rsidP="008F7AB7">
      <w:pPr>
        <w:pStyle w:val="ad"/>
        <w:spacing w:after="0" w:line="240" w:lineRule="auto"/>
        <w:ind w:firstLine="720"/>
        <w:contextualSpacing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 xml:space="preserve">Принцип </w:t>
      </w:r>
      <w:r w:rsidRPr="00C62A44">
        <w:rPr>
          <w:rFonts w:ascii="Times New Roman" w:hAnsi="Times New Roman"/>
          <w:i/>
          <w:color w:val="auto"/>
          <w:sz w:val="24"/>
          <w:szCs w:val="24"/>
        </w:rPr>
        <w:t>приоритетности интересов</w:t>
      </w:r>
      <w:r w:rsidR="00FD7AE5" w:rsidRPr="00C62A44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/>
          <w:color w:val="auto"/>
          <w:sz w:val="24"/>
          <w:szCs w:val="24"/>
        </w:rPr>
        <w:t>обучающегося</w:t>
      </w:r>
      <w:r w:rsidR="00FD7AE5" w:rsidRPr="00C62A4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/>
          <w:color w:val="auto"/>
          <w:sz w:val="24"/>
          <w:szCs w:val="24"/>
        </w:rPr>
        <w:t>определяет отношение работников организации, которые призваны</w:t>
      </w:r>
      <w:r w:rsidR="00FD7AE5" w:rsidRPr="00C62A4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/>
          <w:color w:val="auto"/>
          <w:sz w:val="24"/>
          <w:szCs w:val="24"/>
        </w:rPr>
        <w:t>оказывать каждому обучающемуся</w:t>
      </w:r>
      <w:r w:rsidR="00FD7AE5" w:rsidRPr="00C62A4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/>
          <w:color w:val="auto"/>
          <w:sz w:val="24"/>
          <w:szCs w:val="24"/>
        </w:rPr>
        <w:t>помощь в развитии с учетом его индивидуальных образовательных потребностей</w:t>
      </w:r>
      <w:r w:rsidRPr="00C62A44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1E244A" w:rsidRPr="00C62A44" w:rsidRDefault="001E244A" w:rsidP="008F7AB7">
      <w:pPr>
        <w:pStyle w:val="ad"/>
        <w:spacing w:after="0" w:line="240" w:lineRule="auto"/>
        <w:ind w:firstLine="720"/>
        <w:contextualSpacing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Принцип</w:t>
      </w:r>
      <w:r w:rsidRPr="00C62A44">
        <w:rPr>
          <w:rStyle w:val="16"/>
          <w:iCs/>
          <w:caps w:val="0"/>
          <w:color w:val="auto"/>
          <w:sz w:val="24"/>
          <w:szCs w:val="24"/>
        </w:rPr>
        <w:t xml:space="preserve"> системности -</w:t>
      </w:r>
      <w:r w:rsidRPr="00C62A44">
        <w:rPr>
          <w:rFonts w:ascii="Times New Roman" w:hAnsi="Times New Roman"/>
          <w:color w:val="auto"/>
          <w:sz w:val="24"/>
          <w:szCs w:val="24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1E244A" w:rsidRPr="00C62A44" w:rsidRDefault="001E244A" w:rsidP="008F7AB7">
      <w:pPr>
        <w:pStyle w:val="ad"/>
        <w:spacing w:after="0" w:line="240" w:lineRule="auto"/>
        <w:ind w:firstLine="720"/>
        <w:contextualSpacing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Принцип</w:t>
      </w:r>
      <w:r w:rsidRPr="00C62A44">
        <w:rPr>
          <w:rStyle w:val="16"/>
          <w:iCs/>
          <w:caps w:val="0"/>
          <w:color w:val="auto"/>
          <w:sz w:val="24"/>
          <w:szCs w:val="24"/>
        </w:rPr>
        <w:t xml:space="preserve"> непрерывности </w:t>
      </w:r>
      <w:r w:rsidRPr="00C62A44">
        <w:rPr>
          <w:rStyle w:val="16"/>
          <w:i w:val="0"/>
          <w:iCs/>
          <w:caps w:val="0"/>
          <w:color w:val="auto"/>
          <w:sz w:val="24"/>
          <w:szCs w:val="24"/>
        </w:rPr>
        <w:t>обеспечивает проведение коррекционной работы на всем протяжении обучения школьник</w:t>
      </w:r>
      <w:r w:rsidR="00513222" w:rsidRPr="00C62A44">
        <w:rPr>
          <w:rStyle w:val="16"/>
          <w:i w:val="0"/>
          <w:iCs/>
          <w:caps w:val="0"/>
          <w:color w:val="auto"/>
          <w:sz w:val="24"/>
          <w:szCs w:val="24"/>
        </w:rPr>
        <w:t>ов</w:t>
      </w:r>
      <w:r w:rsidRPr="00C62A44">
        <w:rPr>
          <w:rStyle w:val="16"/>
          <w:i w:val="0"/>
          <w:iCs/>
          <w:caps w:val="0"/>
          <w:color w:val="auto"/>
          <w:sz w:val="24"/>
          <w:szCs w:val="24"/>
        </w:rPr>
        <w:t xml:space="preserve"> с учетом изменений в их личности</w:t>
      </w:r>
      <w:r w:rsidRPr="00C62A44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A159B8" w:rsidRPr="00C62A44" w:rsidRDefault="00A159B8" w:rsidP="008F7AB7">
      <w:pPr>
        <w:tabs>
          <w:tab w:val="left" w:pos="-180"/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C62A44">
        <w:rPr>
          <w:rStyle w:val="16"/>
          <w:rFonts w:cs="Times New Roman"/>
          <w:iCs/>
          <w:caps w:val="0"/>
          <w:color w:val="auto"/>
          <w:sz w:val="24"/>
          <w:szCs w:val="24"/>
        </w:rPr>
        <w:t>вариативности</w:t>
      </w:r>
      <w:r w:rsidR="00FD7AE5" w:rsidRPr="00C62A44">
        <w:rPr>
          <w:rStyle w:val="16"/>
          <w:rFonts w:cs="Times New Roman"/>
          <w:iCs/>
          <w:caps w:val="0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C62A44" w:rsidRDefault="00A159B8" w:rsidP="008F7AB7">
      <w:pPr>
        <w:tabs>
          <w:tab w:val="left" w:pos="-180"/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C62A44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комплексности</w:t>
      </w:r>
      <w:r w:rsidR="00FD7AE5" w:rsidRPr="00C62A44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</w:t>
      </w:r>
      <w:r w:rsidR="00727ED5"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коррекционного воздействия предполагает необходимость</w:t>
      </w:r>
      <w:r w:rsidR="00FD7AE5"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всесторонне</w:t>
      </w:r>
      <w:r w:rsidR="00727ED5" w:rsidRPr="00C62A44">
        <w:rPr>
          <w:rFonts w:ascii="Times New Roman" w:hAnsi="Times New Roman" w:cs="Times New Roman"/>
          <w:sz w:val="24"/>
          <w:szCs w:val="24"/>
        </w:rPr>
        <w:t>го</w:t>
      </w:r>
      <w:r w:rsidRPr="00C62A44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27ED5" w:rsidRPr="00C62A44">
        <w:rPr>
          <w:rFonts w:ascii="Times New Roman" w:hAnsi="Times New Roman" w:cs="Times New Roman"/>
          <w:sz w:val="24"/>
          <w:szCs w:val="24"/>
        </w:rPr>
        <w:t>я</w:t>
      </w:r>
      <w:r w:rsidRPr="00C62A44">
        <w:rPr>
          <w:rFonts w:ascii="Times New Roman" w:hAnsi="Times New Roman" w:cs="Times New Roman"/>
          <w:sz w:val="24"/>
          <w:szCs w:val="24"/>
        </w:rPr>
        <w:t xml:space="preserve"> обучающихся и предоставлени</w:t>
      </w:r>
      <w:r w:rsidR="00727ED5" w:rsidRPr="00C62A44">
        <w:rPr>
          <w:rFonts w:ascii="Times New Roman" w:hAnsi="Times New Roman" w:cs="Times New Roman"/>
          <w:sz w:val="24"/>
          <w:szCs w:val="24"/>
        </w:rPr>
        <w:t>я</w:t>
      </w:r>
      <w:r w:rsidRPr="00C62A44">
        <w:rPr>
          <w:rFonts w:ascii="Times New Roman" w:hAnsi="Times New Roman" w:cs="Times New Roman"/>
          <w:sz w:val="24"/>
          <w:szCs w:val="24"/>
        </w:rPr>
        <w:t xml:space="preserve"> квалифицированной помощи специалистов разного профиля с учетом 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их особых образовательных потребностей и возможностей психофизического развития</w:t>
      </w:r>
      <w:r w:rsidR="00727ED5"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на основе </w:t>
      </w:r>
      <w:r w:rsidR="00727ED5" w:rsidRPr="00C62A44">
        <w:rPr>
          <w:rFonts w:ascii="Times New Roman" w:hAnsi="Times New Roman" w:cs="Times New Roman"/>
          <w:sz w:val="24"/>
          <w:szCs w:val="24"/>
        </w:rPr>
        <w:t>использования всего многообразия методов, техник и приемов коррекционной работы</w:t>
      </w:r>
      <w:r w:rsidRPr="00C62A44">
        <w:rPr>
          <w:rFonts w:ascii="Times New Roman" w:hAnsi="Times New Roman" w:cs="Times New Roman"/>
          <w:sz w:val="24"/>
          <w:szCs w:val="24"/>
        </w:rPr>
        <w:t>.</w:t>
      </w:r>
    </w:p>
    <w:p w:rsidR="00A159B8" w:rsidRPr="00C62A44" w:rsidRDefault="00A159B8" w:rsidP="008F7AB7">
      <w:pPr>
        <w:tabs>
          <w:tab w:val="left" w:pos="-180"/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C62A44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единства психолого-педагогических и медицинских средств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C62A44" w:rsidRDefault="001E244A" w:rsidP="008F7AB7">
      <w:pPr>
        <w:tabs>
          <w:tab w:val="left" w:pos="-180"/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C62A44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сотрудничества с семьей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C62A44" w:rsidRDefault="00E26269" w:rsidP="008F7AB7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с обучающимися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="00FD7AE5"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осуществляется в ходе всего учебно-образовательного процесса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E26269" w:rsidRPr="00C62A44" w:rsidRDefault="00E26269" w:rsidP="008F7AB7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E26269" w:rsidRPr="00C62A44" w:rsidRDefault="00E26269" w:rsidP="008F7AB7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― в рамках внеурочной деятельности в форме специально организованных индивидуальных и групповых занятий (психокоррекционные</w:t>
      </w:r>
      <w:r w:rsidR="000D4087"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 внеурочная деятельность</w:t>
      </w: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t>);</w:t>
      </w:r>
    </w:p>
    <w:p w:rsidR="00E26269" w:rsidRPr="00C62A44" w:rsidRDefault="00E26269" w:rsidP="008F7AB7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 xml:space="preserve">― в рамках психологического и социально-педагогического сопровождения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обучающихся.</w:t>
      </w:r>
    </w:p>
    <w:p w:rsidR="00E44E55" w:rsidRPr="00C62A44" w:rsidRDefault="00E44E55" w:rsidP="008F7AB7">
      <w:pPr>
        <w:spacing w:before="60" w:after="6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C62A44" w:rsidRDefault="004555F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C62A44" w:rsidRDefault="00417E9F" w:rsidP="008F7AB7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Д</w:t>
      </w:r>
      <w:r w:rsidR="004555FA" w:rsidRPr="00C62A44">
        <w:rPr>
          <w:rFonts w:ascii="Times New Roman" w:hAnsi="Times New Roman" w:cs="Times New Roman"/>
          <w:i/>
          <w:sz w:val="24"/>
          <w:szCs w:val="24"/>
        </w:rPr>
        <w:t>иагностическая работа</w:t>
      </w:r>
      <w:r w:rsidR="00FD7AE5" w:rsidRPr="00C62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</w:t>
      </w:r>
      <w:r w:rsidRPr="00C62A4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C62A44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C62A44">
        <w:rPr>
          <w:caps w:val="0"/>
          <w:color w:val="auto"/>
          <w:sz w:val="24"/>
          <w:szCs w:val="24"/>
        </w:rPr>
        <w:t>: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НОО;</w:t>
      </w:r>
    </w:p>
    <w:p w:rsidR="00417E9F" w:rsidRPr="00C62A44" w:rsidRDefault="00417E9F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C62A44" w:rsidRDefault="00417E9F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2.</w:t>
      </w:r>
      <w:r w:rsidRPr="00C62A4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C62A44">
        <w:rPr>
          <w:rFonts w:ascii="Times New Roman" w:hAnsi="Times New Roman" w:cs="Times New Roman"/>
          <w:i/>
          <w:sz w:val="24"/>
          <w:szCs w:val="24"/>
        </w:rPr>
        <w:t>оррекционно-развивающая работа</w:t>
      </w:r>
      <w:r w:rsidR="00FD7AE5" w:rsidRPr="00C62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EA5" w:rsidRPr="00C62A44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C62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i/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К</w:t>
      </w:r>
      <w:r w:rsidRPr="00C62A44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bCs/>
          <w:caps w:val="0"/>
          <w:color w:val="auto"/>
          <w:kern w:val="28"/>
          <w:sz w:val="24"/>
          <w:szCs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bCs/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bCs/>
          <w:caps w:val="0"/>
          <w:color w:val="auto"/>
          <w:kern w:val="28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bCs/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bCs/>
          <w:caps w:val="0"/>
          <w:color w:val="auto"/>
          <w:kern w:val="28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развитие эмоционально-волевой и личностной сферы обучающегося и коррекцию его поведения;</w:t>
      </w:r>
    </w:p>
    <w:p w:rsidR="00B14EA5" w:rsidRPr="00C62A44" w:rsidRDefault="00B14EA5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социальное сопровождение обучающегося в случае неблагоприятных условий жизни при психотравмирующих обстоятельствах.</w:t>
      </w:r>
    </w:p>
    <w:p w:rsidR="004555FA" w:rsidRPr="00C62A44" w:rsidRDefault="00B14EA5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3.</w:t>
      </w:r>
      <w:r w:rsidRPr="00C62A4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C62A44">
        <w:rPr>
          <w:rFonts w:ascii="Times New Roman" w:hAnsi="Times New Roman" w:cs="Times New Roman"/>
          <w:i/>
          <w:sz w:val="24"/>
          <w:szCs w:val="24"/>
        </w:rPr>
        <w:t>онсультативная работа</w:t>
      </w:r>
      <w:r w:rsidR="004555FA" w:rsidRPr="00C62A44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</w:t>
      </w:r>
      <w:r w:rsidR="004555FA"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дифференцированных психолого-педагогических условий </w:t>
      </w:r>
      <w:r w:rsidR="004809F5" w:rsidRPr="00C62A44">
        <w:rPr>
          <w:rFonts w:ascii="Times New Roman" w:hAnsi="Times New Roman" w:cs="Times New Roman"/>
          <w:sz w:val="24"/>
          <w:szCs w:val="24"/>
        </w:rPr>
        <w:t>обучения</w:t>
      </w:r>
      <w:r w:rsidR="004555FA" w:rsidRPr="00C62A44">
        <w:rPr>
          <w:rFonts w:ascii="Times New Roman" w:hAnsi="Times New Roman" w:cs="Times New Roman"/>
          <w:sz w:val="24"/>
          <w:szCs w:val="24"/>
        </w:rPr>
        <w:t>, воспитания, коррекции, развития и социализации обучающихся с ЗПР.</w:t>
      </w:r>
    </w:p>
    <w:p w:rsidR="004809F5" w:rsidRPr="00C62A44" w:rsidRDefault="004809F5" w:rsidP="008F7AB7">
      <w:pPr>
        <w:pStyle w:val="afc"/>
        <w:spacing w:line="240" w:lineRule="auto"/>
        <w:ind w:firstLine="720"/>
        <w:contextualSpacing/>
        <w:rPr>
          <w:rStyle w:val="16"/>
          <w:i w:val="0"/>
          <w:iCs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К</w:t>
      </w:r>
      <w:r w:rsidRPr="00C62A44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4809F5" w:rsidRPr="00C62A44" w:rsidRDefault="004809F5" w:rsidP="008F7AB7">
      <w:pPr>
        <w:pStyle w:val="Default"/>
        <w:ind w:firstLine="720"/>
        <w:contextualSpacing/>
        <w:jc w:val="both"/>
        <w:rPr>
          <w:color w:val="auto"/>
        </w:rPr>
      </w:pPr>
      <w:r w:rsidRPr="00C62A44">
        <w:rPr>
          <w:caps/>
          <w:color w:val="auto"/>
        </w:rPr>
        <w:t>― </w:t>
      </w:r>
      <w:r w:rsidRPr="00C62A44">
        <w:rPr>
          <w:color w:val="auto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4809F5" w:rsidRPr="00C62A44" w:rsidRDefault="004809F5" w:rsidP="008F7AB7">
      <w:pPr>
        <w:pStyle w:val="afc"/>
        <w:spacing w:line="240" w:lineRule="auto"/>
        <w:ind w:firstLine="720"/>
        <w:contextualSpacing/>
        <w:rPr>
          <w:caps w:val="0"/>
          <w:color w:val="auto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программы.</w:t>
      </w:r>
    </w:p>
    <w:p w:rsidR="004555FA" w:rsidRPr="00C62A44" w:rsidRDefault="004809F5" w:rsidP="008F7AB7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i/>
          <w:sz w:val="24"/>
          <w:szCs w:val="24"/>
        </w:rPr>
        <w:t>И</w:t>
      </w:r>
      <w:r w:rsidR="004555FA" w:rsidRPr="00C62A44">
        <w:rPr>
          <w:rFonts w:ascii="Times New Roman" w:hAnsi="Times New Roman" w:cs="Times New Roman"/>
          <w:i/>
          <w:sz w:val="24"/>
          <w:szCs w:val="24"/>
        </w:rPr>
        <w:t>нформационно-просветительская работа</w:t>
      </w:r>
      <w:r w:rsidR="00FD7AE5" w:rsidRPr="00C62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EBE" w:rsidRPr="00C62A44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C62A44">
        <w:rPr>
          <w:rFonts w:ascii="Times New Roman" w:hAnsi="Times New Roman" w:cs="Times New Roman"/>
          <w:sz w:val="24"/>
          <w:szCs w:val="24"/>
        </w:rPr>
        <w:t xml:space="preserve"> ЗПР, </w:t>
      </w:r>
      <w:r w:rsidR="00056EBE" w:rsidRPr="00C62A44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56EBE" w:rsidRPr="00C62A44" w:rsidRDefault="00056EBE" w:rsidP="008F7AB7">
      <w:pPr>
        <w:pStyle w:val="afc"/>
        <w:spacing w:line="240" w:lineRule="auto"/>
        <w:ind w:firstLine="720"/>
        <w:contextualSpacing/>
        <w:rPr>
          <w:rStyle w:val="16"/>
          <w:i w:val="0"/>
          <w:iCs/>
          <w:color w:val="auto"/>
          <w:sz w:val="24"/>
          <w:szCs w:val="24"/>
        </w:rPr>
      </w:pPr>
      <w:r w:rsidRPr="00C62A44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 w:rsidR="00FD7AE5" w:rsidRPr="00C62A44"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C62A44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56EBE" w:rsidRPr="00C62A44" w:rsidRDefault="00056EBE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caps w:val="0"/>
          <w:color w:val="auto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56EBE" w:rsidRPr="00C62A44" w:rsidRDefault="00056EBE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caps w:val="0"/>
          <w:color w:val="auto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056EBE" w:rsidRPr="00C62A44" w:rsidRDefault="00056EBE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caps w:val="0"/>
          <w:color w:val="auto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056EBE" w:rsidRPr="00C62A44" w:rsidRDefault="00056EBE" w:rsidP="008F7AB7">
      <w:pPr>
        <w:pStyle w:val="afc"/>
        <w:spacing w:line="240" w:lineRule="auto"/>
        <w:ind w:firstLine="720"/>
        <w:contextualSpacing/>
        <w:rPr>
          <w:caps w:val="0"/>
          <w:color w:val="auto"/>
          <w:kern w:val="28"/>
          <w:sz w:val="24"/>
          <w:szCs w:val="24"/>
        </w:rPr>
      </w:pPr>
      <w:r w:rsidRPr="00C62A44">
        <w:rPr>
          <w:caps w:val="0"/>
          <w:color w:val="auto"/>
          <w:sz w:val="24"/>
          <w:szCs w:val="24"/>
        </w:rPr>
        <w:t>― </w:t>
      </w:r>
      <w:r w:rsidRPr="00C62A44">
        <w:rPr>
          <w:caps w:val="0"/>
          <w:color w:val="auto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C62A44" w:rsidRDefault="004555F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C62A44">
        <w:rPr>
          <w:rFonts w:ascii="Times New Roman" w:hAnsi="Times New Roman" w:cs="Times New Roman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Pr="00C62A44" w:rsidRDefault="00E44E55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C62A44" w:rsidRDefault="001E244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</w:t>
      </w:r>
      <w:r w:rsidRPr="00C62A44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C62A44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специальный психолог или педагог-психолог, имеющий соответствующую профильную подготовку,  педагог дополнительного образования.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D31F60" w:rsidRPr="00C62A44" w:rsidRDefault="00D31F60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F60" w:rsidRPr="00C62A44" w:rsidRDefault="00D31F60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D31F60" w:rsidRPr="00C62A44" w:rsidRDefault="00D31F60" w:rsidP="00E051DD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415833134"/>
      <w:r w:rsidRPr="00C62A44">
        <w:rPr>
          <w:rFonts w:ascii="Times New Roman" w:hAnsi="Times New Roman" w:cs="Times New Roman"/>
          <w:sz w:val="24"/>
          <w:szCs w:val="24"/>
        </w:rPr>
        <w:t xml:space="preserve">1) оптимально выстроенное взаимодействие специалистов </w:t>
      </w:r>
      <w:r w:rsidR="00E52E1C" w:rsidRPr="00C62A44">
        <w:rPr>
          <w:rFonts w:ascii="Times New Roman" w:hAnsi="Times New Roman" w:cs="Times New Roman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sz w:val="24"/>
          <w:szCs w:val="24"/>
        </w:rPr>
        <w:t xml:space="preserve">, обеспечивающее системное сопровождение обучающихся специалистами различного профиля; </w:t>
      </w:r>
    </w:p>
    <w:p w:rsidR="00D31F60" w:rsidRPr="00C62A44" w:rsidRDefault="00D31F60" w:rsidP="00E051DD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2) социальное партнёрство, предполагающее профессиональное взаимодействие с внешними ресурсами (организациями различных ведомств, общественными организациями и другими институтами общества).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Взаимодействие специалистов предусматривает: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многоаспектный анализ психофизического развития обучающего с ЗПР;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 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- разработку индивидуальных образовательных маршрутов обучающихся с ЗПР.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lastRenderedPageBreak/>
        <w:tab/>
        <w:t>Социальное партнерство предусматривает: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 </w:t>
      </w:r>
    </w:p>
    <w:p w:rsidR="00D31F60" w:rsidRPr="00C62A44" w:rsidRDefault="00D31F60" w:rsidP="00D31F60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 - сотрудничество со средствами массовой информации; - сотрудничество с родительской общественностью.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Содержание и формы коррекционной работы учителя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Содержание и формы коррекционной работы учителя: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наблюдение за обучающимися во время учебной и внеурочной деятельности (ежедневно);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• поддержание постоянной связи с учителями-предметниками, педагогом</w:t>
      </w:r>
      <w:r w:rsidR="00FD7AE5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психологом, м</w:t>
      </w:r>
      <w:r w:rsidR="00FD7AE5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едицинским работником, 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родителями (законными представителями);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составление психолого-педагогической характеристики обучающегося с ЗПР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составление индивидуального маршрута сопровождения обучающегося (вместе с педагогом-психологом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контроль успеваемости и поведения обучающихся в классе;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формирование такого микроклимата в классе, который способствовал бы тому, чтобы каждый обучающийся с ЗПР чувствовал себя комфортно;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ведение документации;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• организация внеурочной деятельности, направленной на развитие познавательных интересов учащихся, их общее развитие. 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Планируемые результаты коррекционной работы: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• повышение уровня общего развития обучающихся с ОВЗ.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• компенсирование пробелов предшествующего развития и обучения.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• коррекция отклонений в развитии познавательной сферы и речи.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• направленная подготовка к восприятию нового учебного материала. </w:t>
      </w:r>
    </w:p>
    <w:p w:rsidR="007403E2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коррекционной деятельности </w:t>
      </w:r>
      <w:r w:rsidR="00E52E1C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позволяет оценить усилия коллектива и изменения, произошедшие в развитии обучающегося с ЗПР. Результатом коррекционной работы является достижение ребенком с ЗПР планируемых результатов освоения АОП НОО.</w:t>
      </w:r>
    </w:p>
    <w:p w:rsidR="00836ADF" w:rsidRPr="00C62A44" w:rsidRDefault="00836ADF" w:rsidP="00836ADF">
      <w:pPr>
        <w:pStyle w:val="14TexstOSNOVA1012"/>
        <w:spacing w:before="120" w:after="120" w:line="240" w:lineRule="auto"/>
        <w:ind w:firstLine="708"/>
        <w:contextualSpacing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</w:p>
    <w:p w:rsidR="00752546" w:rsidRPr="00C62A44" w:rsidRDefault="00752546" w:rsidP="008F7AB7">
      <w:pPr>
        <w:pStyle w:val="14TexstOSNOVA1012"/>
        <w:spacing w:before="120" w:after="120" w:line="240" w:lineRule="auto"/>
        <w:ind w:firstLine="0"/>
        <w:contextualSpacing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2.6. Программа внеурочной деятельности</w:t>
      </w:r>
      <w:bookmarkEnd w:id="16"/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C62A44" w:rsidRDefault="00187EE7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C62A44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C62A44">
        <w:rPr>
          <w:rFonts w:ascii="Times New Roman" w:hAnsi="Times New Roman"/>
          <w:sz w:val="24"/>
          <w:szCs w:val="24"/>
        </w:rPr>
        <w:t>.</w:t>
      </w:r>
      <w:r w:rsidR="0090391C" w:rsidRPr="00C62A44">
        <w:rPr>
          <w:rFonts w:ascii="Times New Roman" w:hAnsi="Times New Roman"/>
          <w:sz w:val="24"/>
          <w:szCs w:val="24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t>Внеурочная деятельность ориентирована на создание условий для:</w:t>
      </w:r>
      <w:r w:rsidR="00745183" w:rsidRPr="00C62A44">
        <w:t xml:space="preserve"> </w:t>
      </w:r>
      <w:r w:rsidRPr="00C62A44">
        <w:rPr>
          <w:bCs/>
          <w:iCs/>
        </w:rPr>
        <w:t>творческой самореализации обучающихся с ЗПР в комфортной р</w:t>
      </w:r>
      <w:r w:rsidRPr="00C62A44">
        <w:t xml:space="preserve">азвивающей среде, стимулирующей возникновение личностного интереса к различным аспектам жизнедеятельности; </w:t>
      </w:r>
      <w:r w:rsidRPr="00C62A44">
        <w:lastRenderedPageBreak/>
        <w:t xml:space="preserve">позитивного отношения к окружающей действительности; </w:t>
      </w:r>
      <w:r w:rsidRPr="00C62A44">
        <w:rPr>
          <w:bCs/>
          <w:iCs/>
        </w:rPr>
        <w:t xml:space="preserve">социального становления обучающегося </w:t>
      </w:r>
      <w:r w:rsidRPr="00C62A44"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C62A44" w:rsidRDefault="006E651B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rPr>
          <w:i/>
        </w:rPr>
        <w:t>Основными целями</w:t>
      </w:r>
      <w:r w:rsidRPr="00C62A44"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C62A44" w:rsidRDefault="00187EE7" w:rsidP="008F7A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2A44">
        <w:rPr>
          <w:rFonts w:ascii="Times New Roman" w:hAnsi="Times New Roman" w:cs="Times New Roman"/>
          <w:i/>
          <w:color w:val="000000"/>
          <w:sz w:val="24"/>
          <w:szCs w:val="24"/>
        </w:rPr>
        <w:t>Основные задачи:</w:t>
      </w:r>
    </w:p>
    <w:p w:rsidR="00187EE7" w:rsidRPr="00C62A44" w:rsidRDefault="00187EE7" w:rsidP="008F7AB7">
      <w:pPr>
        <w:pStyle w:val="a5"/>
        <w:tabs>
          <w:tab w:val="num" w:pos="900"/>
        </w:tabs>
        <w:spacing w:before="0" w:after="0" w:line="240" w:lineRule="auto"/>
        <w:ind w:firstLine="709"/>
        <w:contextualSpacing/>
        <w:jc w:val="both"/>
      </w:pPr>
      <w:r w:rsidRPr="00C62A44"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C62A44" w:rsidRDefault="00187EE7" w:rsidP="008F7AB7">
      <w:pPr>
        <w:tabs>
          <w:tab w:val="num" w:pos="563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</w:p>
    <w:p w:rsidR="00187EE7" w:rsidRPr="00C62A44" w:rsidRDefault="00187EE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A44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187EE7" w:rsidRPr="00C62A44" w:rsidRDefault="00187EE7" w:rsidP="008F7AB7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C62A44" w:rsidRDefault="00187EE7" w:rsidP="008F7AB7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187EE7" w:rsidRPr="00C62A44" w:rsidRDefault="00187EE7" w:rsidP="008F7AB7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t>Внеурочная деятельность</w:t>
      </w:r>
      <w:r w:rsidR="00941E36" w:rsidRPr="00C62A44">
        <w:t xml:space="preserve"> может</w:t>
      </w:r>
      <w:r w:rsidRPr="00C62A44">
        <w:t xml:space="preserve"> организ</w:t>
      </w:r>
      <w:r w:rsidR="00941E36" w:rsidRPr="00C62A44">
        <w:t xml:space="preserve">овываться </w:t>
      </w:r>
      <w:r w:rsidRPr="00C62A44">
        <w:t xml:space="preserve"> по направлениям развития личности: спортивно-оздоровительное, нравственное, социальное, общекультурное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F60FDE" w:rsidRPr="00C62A44" w:rsidRDefault="00F60FDE" w:rsidP="008F7AB7">
      <w:pPr>
        <w:pStyle w:val="western"/>
        <w:tabs>
          <w:tab w:val="left" w:pos="709"/>
        </w:tabs>
        <w:spacing w:before="0" w:beforeAutospacing="0"/>
        <w:ind w:firstLine="709"/>
        <w:contextualSpacing/>
        <w:jc w:val="both"/>
        <w:rPr>
          <w:bCs/>
          <w:iCs/>
        </w:rPr>
      </w:pPr>
      <w:r w:rsidRPr="00C62A44"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Pr="00C62A44" w:rsidRDefault="00187EE7" w:rsidP="008F7AB7">
      <w:pPr>
        <w:pStyle w:val="western"/>
        <w:tabs>
          <w:tab w:val="left" w:pos="709"/>
        </w:tabs>
        <w:spacing w:before="0" w:beforeAutospacing="0"/>
        <w:ind w:firstLine="709"/>
        <w:contextualSpacing/>
        <w:jc w:val="both"/>
        <w:rPr>
          <w:caps/>
        </w:rPr>
      </w:pPr>
      <w:r w:rsidRPr="00C62A44">
        <w:rPr>
          <w:bCs/>
          <w:iCs/>
        </w:rPr>
        <w:t>Обязательной частью внеурочной деятельности</w:t>
      </w:r>
      <w:r w:rsidRPr="00C62A44">
        <w:rPr>
          <w:iCs/>
        </w:rPr>
        <w:t>,</w:t>
      </w:r>
      <w:r w:rsidRPr="00C62A44">
        <w:t xml:space="preserve"> поддерживающей процесс освоения содержания АООП НОО, является</w:t>
      </w:r>
      <w:r w:rsidRPr="00C62A44">
        <w:rPr>
          <w:b/>
        </w:rPr>
        <w:t xml:space="preserve"> коррекционно-развивающая область</w:t>
      </w:r>
      <w:r w:rsidRPr="00C62A44">
        <w:t xml:space="preserve">. </w:t>
      </w:r>
      <w:r w:rsidRPr="00C62A44">
        <w:rPr>
          <w:caps/>
        </w:rPr>
        <w:t>С</w:t>
      </w:r>
      <w:r w:rsidRPr="00C62A44">
        <w:t xml:space="preserve">одержание </w:t>
      </w:r>
      <w:r w:rsidRPr="00C62A44">
        <w:rPr>
          <w:b/>
        </w:rPr>
        <w:t>коррекционно-развивающей области</w:t>
      </w:r>
      <w:r w:rsidRPr="00C62A44">
        <w:t xml:space="preserve"> представлено коррекционно-развивающими занятиями (психо-коррекционными)</w:t>
      </w:r>
      <w:r w:rsidRPr="00C62A44">
        <w:rPr>
          <w:caps/>
        </w:rPr>
        <w:t>.</w:t>
      </w:r>
    </w:p>
    <w:p w:rsidR="006E651B" w:rsidRPr="00C62A44" w:rsidRDefault="006E651B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lastRenderedPageBreak/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Pr="00C62A44" w:rsidRDefault="00187EE7" w:rsidP="008F7AB7">
      <w:pPr>
        <w:pStyle w:val="western"/>
        <w:spacing w:before="0" w:beforeAutospacing="0"/>
        <w:ind w:firstLine="709"/>
        <w:contextualSpacing/>
        <w:jc w:val="both"/>
      </w:pPr>
      <w:r w:rsidRPr="00C62A44">
        <w:t>Организация самостоятельно разрабатывает и утверждает программу внеурочной деятельности 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="00681551" w:rsidRPr="00C62A44">
        <w:rPr>
          <w:spacing w:val="-4"/>
        </w:rPr>
        <w:t xml:space="preserve">на </w:t>
      </w:r>
      <w:r w:rsidRPr="00C62A44">
        <w:rPr>
          <w:spacing w:val="-4"/>
        </w:rPr>
        <w:t>основе системно-деятельностного и культурно-исторического подходов</w:t>
      </w:r>
      <w:r w:rsidR="00FB3A0A" w:rsidRPr="00C62A44">
        <w:rPr>
          <w:spacing w:val="-4"/>
        </w:rPr>
        <w:t xml:space="preserve"> на каждый учебный год и утверждает приказом директора</w:t>
      </w:r>
      <w:r w:rsidRPr="00C62A44">
        <w:t>.</w:t>
      </w:r>
    </w:p>
    <w:p w:rsidR="00FB3A0A" w:rsidRPr="00C62A44" w:rsidRDefault="00FB3A0A" w:rsidP="008F7AB7">
      <w:pPr>
        <w:pStyle w:val="western"/>
        <w:spacing w:before="0" w:beforeAutospacing="0"/>
        <w:ind w:firstLine="709"/>
        <w:contextualSpacing/>
        <w:jc w:val="both"/>
      </w:pPr>
    </w:p>
    <w:p w:rsidR="006642AC" w:rsidRPr="00C62A44" w:rsidRDefault="000B31AF" w:rsidP="008F7AB7">
      <w:pPr>
        <w:pStyle w:val="14TexstOSNOVA1012"/>
        <w:tabs>
          <w:tab w:val="left" w:pos="-180"/>
        </w:tabs>
        <w:spacing w:before="240" w:after="120" w:line="240" w:lineRule="auto"/>
        <w:ind w:firstLine="0"/>
        <w:contextualSpacing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15833135"/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AA129E" w:rsidRPr="00C62A44">
        <w:rPr>
          <w:rFonts w:ascii="Times New Roman" w:hAnsi="Times New Roman" w:cs="Times New Roman"/>
          <w:b/>
          <w:color w:val="auto"/>
          <w:sz w:val="24"/>
          <w:szCs w:val="24"/>
        </w:rPr>
        <w:t>. Организационный раздел</w:t>
      </w:r>
      <w:bookmarkEnd w:id="17"/>
    </w:p>
    <w:p w:rsidR="004431DF" w:rsidRPr="00C62A44" w:rsidRDefault="00AA129E" w:rsidP="008F7AB7">
      <w:pPr>
        <w:autoSpaceDE w:val="0"/>
        <w:autoSpaceDN w:val="0"/>
        <w:adjustRightInd w:val="0"/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15833136"/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3.1. Учебный план</w:t>
      </w:r>
      <w:bookmarkEnd w:id="18"/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</w:t>
      </w:r>
      <w:r w:rsidR="00836ADF" w:rsidRPr="00C62A44">
        <w:rPr>
          <w:rFonts w:ascii="Times New Roman" w:hAnsi="Times New Roman"/>
          <w:color w:val="auto"/>
          <w:spacing w:val="-2"/>
          <w:sz w:val="24"/>
          <w:szCs w:val="24"/>
        </w:rPr>
        <w:t xml:space="preserve">МБОУ  </w:t>
      </w:r>
      <w:r w:rsidR="00745183" w:rsidRPr="00C62A44">
        <w:rPr>
          <w:rFonts w:ascii="Times New Roman" w:hAnsi="Times New Roman"/>
          <w:color w:val="auto"/>
          <w:spacing w:val="-2"/>
          <w:sz w:val="24"/>
          <w:szCs w:val="24"/>
        </w:rPr>
        <w:t xml:space="preserve">ООШ №9 </w:t>
      </w:r>
      <w:r w:rsidRPr="00C62A44">
        <w:rPr>
          <w:rFonts w:ascii="Times New Roman" w:hAnsi="Times New Roman"/>
          <w:color w:val="auto"/>
          <w:spacing w:val="-2"/>
          <w:sz w:val="24"/>
          <w:szCs w:val="24"/>
        </w:rPr>
        <w:t>реализующ</w:t>
      </w:r>
      <w:r w:rsidR="00836ADF" w:rsidRPr="00C62A44">
        <w:rPr>
          <w:rFonts w:ascii="Times New Roman" w:hAnsi="Times New Roman"/>
          <w:color w:val="auto"/>
          <w:spacing w:val="-2"/>
          <w:sz w:val="24"/>
          <w:szCs w:val="24"/>
        </w:rPr>
        <w:t>ей</w:t>
      </w:r>
      <w:r w:rsidRPr="00C62A44">
        <w:rPr>
          <w:rFonts w:ascii="Times New Roman" w:hAnsi="Times New Roman"/>
          <w:color w:val="auto"/>
          <w:spacing w:val="-2"/>
          <w:sz w:val="24"/>
          <w:szCs w:val="24"/>
        </w:rPr>
        <w:t xml:space="preserve"> АООП НОО </w:t>
      </w:r>
      <w:r w:rsidRPr="00C62A44">
        <w:rPr>
          <w:rFonts w:ascii="Times New Roman" w:hAnsi="Times New Roman"/>
          <w:color w:val="auto"/>
          <w:sz w:val="24"/>
          <w:szCs w:val="24"/>
        </w:rPr>
        <w:t xml:space="preserve">обучающихся с ЗПР (вариант 7.2) (далее </w:t>
      </w:r>
      <w:r w:rsidR="00C77589" w:rsidRPr="00C62A44">
        <w:rPr>
          <w:rFonts w:ascii="Times New Roman" w:hAnsi="Times New Roman"/>
          <w:color w:val="auto"/>
          <w:sz w:val="24"/>
          <w:szCs w:val="24"/>
        </w:rPr>
        <w:t xml:space="preserve">― </w:t>
      </w:r>
      <w:r w:rsidRPr="00C62A44">
        <w:rPr>
          <w:rFonts w:ascii="Times New Roman" w:hAnsi="Times New Roman"/>
          <w:color w:val="auto"/>
          <w:sz w:val="24"/>
          <w:szCs w:val="24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C62A44" w:rsidRDefault="001139B1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Pr="00C62A44" w:rsidRDefault="00E66B86" w:rsidP="008F7A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Учебный план должен соответствовать действующему законодательству Российской Федерации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094883" w:rsidRPr="00C62A44" w:rsidRDefault="00094883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C62A44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C62A44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C62A44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C62A44">
        <w:rPr>
          <w:rFonts w:ascii="Times New Roman" w:hAnsi="Times New Roman"/>
          <w:sz w:val="24"/>
          <w:szCs w:val="24"/>
        </w:rPr>
        <w:t xml:space="preserve"> определяет </w:t>
      </w:r>
      <w:r w:rsidRPr="00C62A44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C62A44">
        <w:rPr>
          <w:rFonts w:ascii="Times New Roman" w:hAnsi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C62A44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7A2E9B" w:rsidRPr="00C62A44" w:rsidRDefault="007A2E9B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C62A44" w:rsidRDefault="007A2E9B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C62A44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C62A44">
        <w:rPr>
          <w:rFonts w:ascii="Times New Roman" w:hAnsi="Times New Roman"/>
          <w:sz w:val="24"/>
          <w:szCs w:val="24"/>
        </w:rPr>
        <w:t>;</w:t>
      </w:r>
    </w:p>
    <w:p w:rsidR="007A2E9B" w:rsidRPr="00C62A44" w:rsidRDefault="007A2E9B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C62A44" w:rsidRDefault="007A2E9B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C62A44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7A2E9B" w:rsidRPr="00C62A44" w:rsidRDefault="007A2E9B" w:rsidP="008F7AB7">
      <w:pPr>
        <w:pStyle w:val="af1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lastRenderedPageBreak/>
        <w:t>личностное развитие обучающегося в соответствии с его индивидуальностью.</w:t>
      </w:r>
    </w:p>
    <w:p w:rsidR="00C62A44" w:rsidRPr="00C62A44" w:rsidRDefault="007A2E9B" w:rsidP="00C62A44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C62A44">
        <w:rPr>
          <w:rFonts w:ascii="Times New Roman" w:hAnsi="Times New Roman"/>
          <w:color w:val="auto"/>
          <w:sz w:val="24"/>
          <w:szCs w:val="24"/>
        </w:rPr>
        <w:t>предметно-практическая деятельность, экскурсии и т.</w:t>
      </w:r>
      <w:r w:rsidRPr="00C62A44">
        <w:rPr>
          <w:rFonts w:ascii="Times New Roman" w:hAnsi="Times New Roman"/>
          <w:color w:val="auto"/>
          <w:sz w:val="24"/>
          <w:szCs w:val="24"/>
        </w:rPr>
        <w:t> </w:t>
      </w:r>
      <w:r w:rsidRPr="00C62A44">
        <w:rPr>
          <w:rFonts w:ascii="Times New Roman" w:hAnsi="Times New Roman"/>
          <w:color w:val="auto"/>
          <w:sz w:val="24"/>
          <w:szCs w:val="24"/>
        </w:rPr>
        <w:t>д.</w:t>
      </w:r>
      <w:r w:rsidRPr="00C62A44">
        <w:rPr>
          <w:rFonts w:ascii="Times New Roman" w:hAnsi="Times New Roman"/>
          <w:sz w:val="24"/>
          <w:szCs w:val="24"/>
        </w:rPr>
        <w:t>).</w:t>
      </w:r>
      <w:r w:rsidR="00C62A44" w:rsidRPr="00C62A4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62A44" w:rsidRPr="00C62A44">
        <w:rPr>
          <w:rFonts w:ascii="Times New Roman" w:hAnsi="Times New Roman"/>
          <w:color w:val="auto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="00C62A44" w:rsidRPr="00C62A44">
        <w:rPr>
          <w:rFonts w:ascii="Times New Roman" w:hAnsi="Times New Roman"/>
          <w:color w:val="auto"/>
          <w:sz w:val="24"/>
          <w:szCs w:val="24"/>
        </w:rPr>
        <w:t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6470"/>
      </w:tblGrid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 w:rsidRPr="00C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способности к духовному развитию, </w:t>
            </w:r>
            <w:r w:rsidRPr="00C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C62A44" w:rsidRPr="00C62A44" w:rsidTr="00A93D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44" w:rsidRPr="00C62A44" w:rsidRDefault="00C62A44" w:rsidP="00A93D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C62A44" w:rsidRPr="00C62A44" w:rsidRDefault="00C62A44" w:rsidP="00C62A44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62A44" w:rsidRPr="00C62A44" w:rsidRDefault="00C62A44" w:rsidP="00854ED1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 xml:space="preserve">   На учебный предмет Физическая культура выделено по 2 часа в неделю. Третий час реализуется через внеурочную деятельность. Обучающиеся посещают спортивные секции, кружки и объединения, поддерживающие двигательную активность детей, в учреждениях дополнительного образования.</w:t>
      </w:r>
    </w:p>
    <w:p w:rsidR="00C62A44" w:rsidRPr="00C62A44" w:rsidRDefault="00C62A44" w:rsidP="0085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В соответствии с выбором родителей (законных представителей) в 2019-2020 учебном году изучается модуль «Основы православной культуры»</w:t>
      </w:r>
    </w:p>
    <w:p w:rsidR="00C62A44" w:rsidRPr="00C62A44" w:rsidRDefault="00C62A44" w:rsidP="00854ED1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Часть учебного плана, формируемая участниками образовательных отношений использована на увеличение учебных часов, от</w:t>
      </w:r>
      <w:r w:rsidRPr="00C62A44">
        <w:rPr>
          <w:rFonts w:ascii="Times New Roman" w:hAnsi="Times New Roman"/>
          <w:color w:val="auto"/>
          <w:spacing w:val="2"/>
          <w:sz w:val="24"/>
          <w:szCs w:val="24"/>
        </w:rPr>
        <w:t>водимых на изучение отдельных учебных предметов обяза</w:t>
      </w:r>
      <w:r w:rsidRPr="00C62A44">
        <w:rPr>
          <w:rFonts w:ascii="Times New Roman" w:hAnsi="Times New Roman"/>
          <w:color w:val="auto"/>
          <w:sz w:val="24"/>
          <w:szCs w:val="24"/>
        </w:rPr>
        <w:t xml:space="preserve">тельной части, а именно увеличено на 1 час количество часов на преподавание русского языка в 1 и 4  классах. В 1-4 классах отводятся по 1 часу в неделю на курс «Мир деятельности». </w:t>
      </w:r>
      <w:r w:rsidRPr="00C62A44">
        <w:rPr>
          <w:rFonts w:ascii="Times New Roman" w:hAnsi="Times New Roman"/>
          <w:bCs/>
          <w:sz w:val="24"/>
          <w:szCs w:val="24"/>
          <w:shd w:val="clear" w:color="auto" w:fill="FFFFFF"/>
        </w:rPr>
        <w:t>Основной целью курса является создание теоретического фундамента для формирования у учащихся общеучебных умений и связанных с ними деятельностных способностей и личностных качеств.</w:t>
      </w:r>
      <w:r w:rsidRPr="00C62A4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62A44" w:rsidRPr="00C62A44" w:rsidRDefault="00C62A44" w:rsidP="00854ED1">
      <w:pPr>
        <w:pStyle w:val="af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C62A44">
        <w:rPr>
          <w:rFonts w:ascii="Times New Roman" w:hAnsi="Times New Roman"/>
          <w:color w:val="auto"/>
          <w:spacing w:val="2"/>
          <w:sz w:val="24"/>
          <w:szCs w:val="24"/>
        </w:rPr>
        <w:t xml:space="preserve">Образовательная организация, осуществляет образовательную деятельность в начальной школе в режиме </w:t>
      </w:r>
      <w:r w:rsidRPr="00C62A44">
        <w:rPr>
          <w:rFonts w:ascii="Times New Roman" w:hAnsi="Times New Roman"/>
          <w:color w:val="auto"/>
          <w:spacing w:val="-2"/>
          <w:sz w:val="24"/>
          <w:szCs w:val="24"/>
        </w:rPr>
        <w:t>5</w:t>
      </w:r>
      <w:r w:rsidRPr="00C62A44">
        <w:rPr>
          <w:rFonts w:ascii="Times New Roman" w:hAnsi="Times New Roman"/>
          <w:color w:val="auto"/>
          <w:spacing w:val="-2"/>
          <w:sz w:val="24"/>
          <w:szCs w:val="24"/>
        </w:rPr>
        <w:noBreakHyphen/>
        <w:t xml:space="preserve">дневной учебной недели. </w:t>
      </w:r>
    </w:p>
    <w:p w:rsidR="00C62A44" w:rsidRPr="005A49A7" w:rsidRDefault="00C62A44" w:rsidP="005A49A7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Продолжительность учебного года при получении начального общего образования составляет не менее 34 недели, в 1</w:t>
      </w:r>
      <w:r w:rsidR="005A49A7">
        <w:rPr>
          <w:rFonts w:ascii="Times New Roman" w:hAnsi="Times New Roman"/>
          <w:color w:val="auto"/>
          <w:sz w:val="24"/>
          <w:szCs w:val="24"/>
        </w:rPr>
        <w:t>и 1 дополнительном</w:t>
      </w:r>
      <w:r w:rsidRPr="00C62A44">
        <w:rPr>
          <w:rFonts w:ascii="Times New Roman" w:hAnsi="Times New Roman"/>
          <w:color w:val="auto"/>
          <w:sz w:val="24"/>
          <w:szCs w:val="24"/>
        </w:rPr>
        <w:t> классе — 33 недели.</w:t>
      </w:r>
    </w:p>
    <w:p w:rsidR="00C62A44" w:rsidRPr="00C62A44" w:rsidRDefault="00C62A44" w:rsidP="00854ED1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62A44">
        <w:rPr>
          <w:rFonts w:ascii="Times New Roman" w:hAnsi="Times New Roman"/>
          <w:color w:val="auto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C62A44">
        <w:rPr>
          <w:rFonts w:ascii="Times New Roman" w:hAnsi="Times New Roman"/>
          <w:color w:val="auto"/>
          <w:sz w:val="24"/>
          <w:szCs w:val="24"/>
        </w:rPr>
        <w:t>течение года дополнительные недельные каникулы.</w:t>
      </w:r>
    </w:p>
    <w:p w:rsidR="00C62A44" w:rsidRPr="00C62A44" w:rsidRDefault="00C62A44" w:rsidP="00854ED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C62A44">
        <w:rPr>
          <w:sz w:val="24"/>
        </w:rPr>
        <w:t>Продолжительность урока составляет в 2—4 классах — 45 минут.</w:t>
      </w:r>
    </w:p>
    <w:p w:rsidR="00C62A44" w:rsidRPr="00C62A44" w:rsidRDefault="00C62A44" w:rsidP="00854ED1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C62A44">
        <w:rPr>
          <w:sz w:val="24"/>
        </w:rPr>
        <w:t>Общий объем нагрузки в течение дня не должен превышать:</w:t>
      </w:r>
    </w:p>
    <w:p w:rsidR="00C62A44" w:rsidRPr="00C62A44" w:rsidRDefault="00C62A44" w:rsidP="00854ED1">
      <w:pPr>
        <w:pStyle w:val="21"/>
        <w:numPr>
          <w:ilvl w:val="0"/>
          <w:numId w:val="38"/>
        </w:numPr>
        <w:spacing w:line="240" w:lineRule="auto"/>
        <w:rPr>
          <w:sz w:val="24"/>
        </w:rPr>
      </w:pPr>
      <w:r w:rsidRPr="00C62A44">
        <w:rPr>
          <w:sz w:val="24"/>
        </w:rPr>
        <w:lastRenderedPageBreak/>
        <w:t>для учащихся 1-го класса – 4 уроков и один раз в неделю 5 уроков за счет урока физической культуры;</w:t>
      </w:r>
    </w:p>
    <w:p w:rsidR="00C62A44" w:rsidRPr="00C62A44" w:rsidRDefault="00C62A44" w:rsidP="00854ED1">
      <w:pPr>
        <w:pStyle w:val="21"/>
        <w:numPr>
          <w:ilvl w:val="0"/>
          <w:numId w:val="38"/>
        </w:numPr>
        <w:spacing w:line="240" w:lineRule="auto"/>
        <w:rPr>
          <w:sz w:val="24"/>
        </w:rPr>
      </w:pPr>
      <w:r w:rsidRPr="00C62A44">
        <w:rPr>
          <w:sz w:val="24"/>
        </w:rPr>
        <w:t>для обучающихся 2-4 классов – 5 уроков и один раз в неделю 6 уроков за счет урока физической культуры.</w:t>
      </w:r>
    </w:p>
    <w:p w:rsidR="00C62A44" w:rsidRPr="00C62A44" w:rsidRDefault="00C62A44" w:rsidP="00854ED1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C62A44">
        <w:rPr>
          <w:sz w:val="24"/>
        </w:rPr>
        <w:t>Обучение в 1-м классе осуществляется с соблюдением следующих дополнительных требований:</w:t>
      </w:r>
    </w:p>
    <w:p w:rsidR="00C62A44" w:rsidRPr="00C62A44" w:rsidRDefault="00C62A44" w:rsidP="00854ED1">
      <w:pPr>
        <w:pStyle w:val="21"/>
        <w:numPr>
          <w:ilvl w:val="0"/>
          <w:numId w:val="39"/>
        </w:numPr>
        <w:spacing w:line="240" w:lineRule="auto"/>
        <w:rPr>
          <w:sz w:val="24"/>
        </w:rPr>
      </w:pPr>
      <w:r w:rsidRPr="00C62A44">
        <w:rPr>
          <w:sz w:val="24"/>
        </w:rPr>
        <w:t>учебные занятия проводятся по 5-ти дневной учебной неделе в первую смену;</w:t>
      </w:r>
    </w:p>
    <w:p w:rsidR="00C62A44" w:rsidRPr="00C62A44" w:rsidRDefault="00C62A44" w:rsidP="00854ED1">
      <w:pPr>
        <w:pStyle w:val="21"/>
        <w:numPr>
          <w:ilvl w:val="0"/>
          <w:numId w:val="38"/>
        </w:numPr>
        <w:spacing w:line="240" w:lineRule="auto"/>
        <w:rPr>
          <w:sz w:val="24"/>
        </w:rPr>
      </w:pPr>
      <w:r w:rsidRPr="00C62A44">
        <w:rPr>
          <w:sz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каждый, январь-май – по 4 урока в день по 40 минут каждый);</w:t>
      </w:r>
    </w:p>
    <w:p w:rsidR="00C62A44" w:rsidRPr="00C62A44" w:rsidRDefault="00C62A44" w:rsidP="00854ED1">
      <w:pPr>
        <w:pStyle w:val="21"/>
        <w:numPr>
          <w:ilvl w:val="0"/>
          <w:numId w:val="38"/>
        </w:numPr>
        <w:spacing w:line="240" w:lineRule="auto"/>
        <w:rPr>
          <w:sz w:val="24"/>
        </w:rPr>
      </w:pPr>
      <w:r w:rsidRPr="00C62A44">
        <w:rPr>
          <w:sz w:val="24"/>
        </w:rPr>
        <w:t>в середине учебного дня организуется динамическая пауза продолжительностью 45 минут;</w:t>
      </w:r>
    </w:p>
    <w:p w:rsidR="00C62A44" w:rsidRPr="00C62A44" w:rsidRDefault="00C62A44" w:rsidP="00854ED1">
      <w:pPr>
        <w:pStyle w:val="21"/>
        <w:numPr>
          <w:ilvl w:val="0"/>
          <w:numId w:val="38"/>
        </w:numPr>
        <w:spacing w:line="240" w:lineRule="auto"/>
        <w:rPr>
          <w:sz w:val="24"/>
        </w:rPr>
      </w:pPr>
      <w:r w:rsidRPr="00C62A44">
        <w:rPr>
          <w:sz w:val="24"/>
        </w:rPr>
        <w:t>обучение производится без бального оценивания занятий обучающихся и домашних заданий;</w:t>
      </w:r>
    </w:p>
    <w:p w:rsidR="00C62A44" w:rsidRPr="00854ED1" w:rsidRDefault="00C62A44" w:rsidP="00854ED1">
      <w:pPr>
        <w:pStyle w:val="21"/>
        <w:numPr>
          <w:ilvl w:val="0"/>
          <w:numId w:val="38"/>
        </w:numPr>
        <w:spacing w:line="240" w:lineRule="auto"/>
        <w:rPr>
          <w:sz w:val="24"/>
        </w:rPr>
      </w:pPr>
      <w:r w:rsidRPr="00C62A44">
        <w:rPr>
          <w:sz w:val="24"/>
        </w:rPr>
        <w:t>дополнительные недельные каникулы в середине третьей четверти.</w:t>
      </w:r>
    </w:p>
    <w:p w:rsidR="007A2E9B" w:rsidRPr="00C62A44" w:rsidRDefault="00261BEB" w:rsidP="00854E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Обязательным компонентом учебного плана является</w:t>
      </w:r>
      <w:r w:rsidR="00745183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="007A2E9B" w:rsidRPr="00C62A44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="007A2E9B" w:rsidRPr="00C62A44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обучающихся с </w:t>
      </w:r>
      <w:r w:rsidRPr="00C62A44">
        <w:rPr>
          <w:rFonts w:ascii="Times New Roman" w:hAnsi="Times New Roman" w:cs="Times New Roman"/>
          <w:sz w:val="24"/>
          <w:szCs w:val="24"/>
        </w:rPr>
        <w:t>ОВЗ</w:t>
      </w:r>
      <w:r w:rsidR="00745183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="007A2E9B" w:rsidRPr="00C62A44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="00745183" w:rsidRPr="00C62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E9B" w:rsidRPr="00C62A44">
        <w:rPr>
          <w:rFonts w:ascii="Times New Roman" w:hAnsi="Times New Roman" w:cs="Times New Roman"/>
          <w:sz w:val="24"/>
          <w:szCs w:val="24"/>
        </w:rPr>
        <w:t>организ</w:t>
      </w:r>
      <w:r w:rsidR="007A2E9B" w:rsidRPr="00C62A44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="007A2E9B" w:rsidRPr="00C62A44">
        <w:rPr>
          <w:rFonts w:ascii="Times New Roman" w:hAnsi="Times New Roman" w:cs="Times New Roman"/>
          <w:sz w:val="24"/>
          <w:szCs w:val="24"/>
        </w:rPr>
        <w:t xml:space="preserve">ное, спортивно­оздоровительное). </w:t>
      </w:r>
      <w:r w:rsidR="007A2E9B" w:rsidRPr="00C62A44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Выбор направлений внеурочной деятельности определяется Организацией.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pacing w:val="1"/>
          <w:sz w:val="24"/>
          <w:szCs w:val="24"/>
        </w:rPr>
      </w:pPr>
      <w:r w:rsidRPr="00C62A44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C62A44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C62A44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C62A44">
        <w:rPr>
          <w:rFonts w:ascii="Times New Roman" w:hAnsi="Times New Roman"/>
          <w:sz w:val="24"/>
          <w:szCs w:val="24"/>
        </w:rPr>
        <w:t xml:space="preserve"> и представлено </w:t>
      </w:r>
      <w:r w:rsidRPr="00C62A44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C62A44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психокоррекционными) и ритмикой, </w:t>
      </w:r>
      <w:r w:rsidRPr="00C62A44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C62A44">
        <w:rPr>
          <w:rFonts w:ascii="Times New Roman" w:hAnsi="Times New Roman"/>
          <w:sz w:val="24"/>
          <w:szCs w:val="24"/>
        </w:rPr>
        <w:t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ПМПК. К</w:t>
      </w:r>
      <w:r w:rsidRPr="00C62A44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 xml:space="preserve">Организация внеурочной деятельности предполагает, что в этой работе принимают участие все педагогические работники Организации (учителя групп </w:t>
      </w:r>
      <w:r w:rsidR="00941E36" w:rsidRPr="00C62A44">
        <w:rPr>
          <w:rFonts w:ascii="Times New Roman" w:hAnsi="Times New Roman"/>
          <w:sz w:val="24"/>
          <w:szCs w:val="24"/>
        </w:rPr>
        <w:t>по присмотру и уходу</w:t>
      </w:r>
      <w:r w:rsidRPr="00C62A44">
        <w:rPr>
          <w:rFonts w:ascii="Times New Roman" w:hAnsi="Times New Roman"/>
          <w:sz w:val="24"/>
          <w:szCs w:val="24"/>
        </w:rPr>
        <w:t xml:space="preserve">, педагог-психолог, </w:t>
      </w:r>
      <w:r w:rsidR="00846DB6" w:rsidRPr="00C62A44">
        <w:rPr>
          <w:rFonts w:ascii="Times New Roman" w:hAnsi="Times New Roman"/>
          <w:sz w:val="24"/>
          <w:szCs w:val="24"/>
        </w:rPr>
        <w:t>учитель начальных кла</w:t>
      </w:r>
      <w:r w:rsidR="00836ADF" w:rsidRPr="00C62A44">
        <w:rPr>
          <w:rFonts w:ascii="Times New Roman" w:hAnsi="Times New Roman"/>
          <w:sz w:val="24"/>
          <w:szCs w:val="24"/>
        </w:rPr>
        <w:t>с</w:t>
      </w:r>
      <w:r w:rsidR="00846DB6" w:rsidRPr="00C62A44">
        <w:rPr>
          <w:rFonts w:ascii="Times New Roman" w:hAnsi="Times New Roman"/>
          <w:sz w:val="24"/>
          <w:szCs w:val="24"/>
        </w:rPr>
        <w:t>сов</w:t>
      </w:r>
      <w:r w:rsidRPr="00C62A44">
        <w:rPr>
          <w:rFonts w:ascii="Times New Roman" w:hAnsi="Times New Roman"/>
          <w:sz w:val="24"/>
          <w:szCs w:val="24"/>
        </w:rPr>
        <w:t>), так же и медицинские работники.</w:t>
      </w:r>
    </w:p>
    <w:p w:rsidR="00836ADF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</w:p>
    <w:p w:rsidR="007A2E9B" w:rsidRPr="00C62A44" w:rsidRDefault="007A2E9B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C62A44" w:rsidRDefault="007A2E9B" w:rsidP="008F7AB7">
      <w:pPr>
        <w:pStyle w:val="af"/>
        <w:spacing w:line="240" w:lineRule="auto"/>
        <w:ind w:firstLine="709"/>
        <w:contextualSpacing/>
        <w:rPr>
          <w:rFonts w:ascii="Times New Roman" w:hAnsi="Times New Roman"/>
          <w:color w:val="auto"/>
          <w:spacing w:val="2"/>
          <w:sz w:val="24"/>
          <w:szCs w:val="24"/>
        </w:rPr>
      </w:pPr>
      <w:r w:rsidRPr="00C62A44">
        <w:rPr>
          <w:rFonts w:ascii="Times New Roman" w:hAnsi="Times New Roman"/>
          <w:color w:val="auto"/>
          <w:sz w:val="24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7A2E9B" w:rsidRPr="00C62A44" w:rsidRDefault="007A2E9B" w:rsidP="008F7AB7">
      <w:pPr>
        <w:pStyle w:val="Default"/>
        <w:ind w:firstLine="709"/>
        <w:contextualSpacing/>
        <w:jc w:val="both"/>
        <w:rPr>
          <w:color w:val="auto"/>
        </w:rPr>
      </w:pPr>
      <w:r w:rsidRPr="00C62A44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C62A44" w:rsidRDefault="007A2E9B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</w:t>
      </w:r>
      <w:r w:rsidRPr="00C62A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C62A44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</w:t>
      </w:r>
      <w:r w:rsidRPr="00C62A44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</w:t>
      </w:r>
      <w:r w:rsidR="005A49A7">
        <w:rPr>
          <w:rFonts w:ascii="Times New Roman" w:hAnsi="Times New Roman" w:cs="Times New Roman"/>
          <w:sz w:val="24"/>
          <w:szCs w:val="24"/>
        </w:rPr>
        <w:t xml:space="preserve">В штатном расписании образовательной организации не предусмотрена  должность логопеда, поэтому коррекционные занятия проходят на базе муниципальной </w:t>
      </w:r>
      <w:r w:rsidR="00D6279A">
        <w:rPr>
          <w:rFonts w:ascii="Times New Roman" w:hAnsi="Times New Roman" w:cs="Times New Roman"/>
          <w:sz w:val="24"/>
          <w:szCs w:val="24"/>
        </w:rPr>
        <w:t>логопедической службы.</w:t>
      </w:r>
    </w:p>
    <w:p w:rsidR="007A2E9B" w:rsidRPr="00C62A44" w:rsidRDefault="007A2E9B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tbl>
      <w:tblPr>
        <w:tblpPr w:leftFromText="180" w:rightFromText="180" w:vertAnchor="text" w:horzAnchor="margin" w:tblpY="11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1D7550" w:rsidRPr="00C62A44" w:rsidTr="001D7550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едельный учебный план начального общего образования</w:t>
            </w: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62A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обучающихся с задержкой психического развития (вариант 7.2)</w:t>
            </w:r>
            <w:r w:rsidRPr="00C62A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1)</w:t>
            </w:r>
          </w:p>
        </w:tc>
      </w:tr>
      <w:tr w:rsidR="001D7550" w:rsidRPr="00C62A44" w:rsidTr="001D7550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1D7550" w:rsidRPr="00C62A44" w:rsidRDefault="001D7550" w:rsidP="001D755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D7550" w:rsidRPr="00C62A44" w:rsidRDefault="001D7550" w:rsidP="001D7550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550" w:rsidRPr="00C62A44" w:rsidTr="001D7550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50" w:rsidRPr="00C62A44" w:rsidTr="001D75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50" w:rsidRPr="00C62A44" w:rsidTr="001D7550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D7550" w:rsidRPr="00C62A44" w:rsidTr="001D7550">
        <w:trPr>
          <w:trHeight w:val="8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D7550" w:rsidRPr="00C62A44" w:rsidTr="001D7550">
        <w:trPr>
          <w:trHeight w:val="516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550" w:rsidRPr="00C62A44" w:rsidTr="001D7550">
        <w:trPr>
          <w:trHeight w:val="51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550" w:rsidRPr="00C62A44" w:rsidTr="001D7550">
        <w:trPr>
          <w:trHeight w:val="516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550" w:rsidRPr="00C62A44" w:rsidTr="001D75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7550" w:rsidRPr="00C62A44" w:rsidTr="001D75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550" w:rsidRPr="00C62A44" w:rsidTr="001D75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550" w:rsidRPr="00C62A44" w:rsidTr="001D7550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7550" w:rsidRPr="00C62A44" w:rsidTr="001D7550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7550" w:rsidRPr="00C62A44" w:rsidTr="001D75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7550" w:rsidRPr="00C62A44" w:rsidTr="001D7550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550" w:rsidRPr="00C62A44" w:rsidTr="001D75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1D7550" w:rsidRPr="00C62A44" w:rsidTr="001D75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7550" w:rsidRPr="00C62A44" w:rsidTr="001D75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1D7550" w:rsidRPr="00C62A44" w:rsidTr="001D7550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550" w:rsidRPr="00C62A44" w:rsidRDefault="001D7550" w:rsidP="001D75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63667" w:rsidRPr="001D7550" w:rsidRDefault="007A2E9B" w:rsidP="001D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  <w:bookmarkStart w:id="19" w:name="_Toc415833137"/>
    </w:p>
    <w:p w:rsidR="00463667" w:rsidRDefault="00463667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E55C8" w:rsidRPr="00C62A44" w:rsidRDefault="0053751D" w:rsidP="008F7AB7">
      <w:pPr>
        <w:spacing w:before="120" w:after="12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2E55C8" w:rsidRPr="00C62A4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2.Система у</w:t>
      </w:r>
      <w:r w:rsidR="002E55C8" w:rsidRPr="00C62A44">
        <w:rPr>
          <w:rFonts w:ascii="Times New Roman" w:hAnsi="Times New Roman" w:cs="Times New Roman"/>
          <w:b/>
          <w:color w:val="auto"/>
          <w:sz w:val="24"/>
          <w:szCs w:val="24"/>
        </w:rPr>
        <w:t>слови</w:t>
      </w:r>
      <w:r w:rsidRPr="00C62A44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r w:rsidR="002E55C8" w:rsidRPr="00C62A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реализации </w:t>
      </w:r>
      <w:r w:rsidR="00C4068A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адаптированной основной </w:t>
      </w:r>
      <w:r w:rsidR="002F3645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обще</w:t>
      </w:r>
      <w:r w:rsidR="00C4068A" w:rsidRPr="00C62A44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образовательной программы начального общего образования</w:t>
      </w:r>
      <w:bookmarkEnd w:id="19"/>
    </w:p>
    <w:p w:rsidR="00BB5EEC" w:rsidRPr="00C62A44" w:rsidRDefault="00BB5EEC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="0004699E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>определяются</w:t>
      </w:r>
      <w:r w:rsidRPr="00C62A44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C62A44">
        <w:rPr>
          <w:rFonts w:ascii="Times New Roman" w:hAnsi="Times New Roman" w:cs="Times New Roman"/>
          <w:sz w:val="24"/>
          <w:szCs w:val="24"/>
        </w:rPr>
        <w:t>обучающихся с</w:t>
      </w:r>
      <w:r w:rsidRPr="00C62A44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C62A44">
        <w:rPr>
          <w:rFonts w:ascii="Times New Roman" w:hAnsi="Times New Roman" w:cs="Times New Roman"/>
          <w:sz w:val="24"/>
          <w:szCs w:val="24"/>
        </w:rPr>
        <w:t>и</w:t>
      </w:r>
      <w:r w:rsidR="0004699E" w:rsidRPr="00C62A44">
        <w:rPr>
          <w:rFonts w:ascii="Times New Roman" w:hAnsi="Times New Roman" w:cs="Times New Roman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B5EEC" w:rsidRPr="00C62A44" w:rsidRDefault="00BB5EEC" w:rsidP="008F7AB7">
      <w:pPr>
        <w:pStyle w:val="14TexstOSNOVA1012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C62A44" w:rsidRDefault="00BB5EEC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C62A44" w:rsidRDefault="00163A02" w:rsidP="008F7A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611073" w:rsidRPr="00C62A44" w:rsidRDefault="007C0B8B" w:rsidP="00611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>МБОУ ООШ №9</w:t>
      </w:r>
      <w:r w:rsidR="00611073"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 обеспечена кадрами на  </w:t>
      </w:r>
      <w:r w:rsidR="0004699E"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>100</w:t>
      </w:r>
      <w:r w:rsidR="00611073"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%. На протяжении последних лет кадровый состав в целом не изменялся, что является положительным фактором, позволяющим сотрудникам школы работать мобильно, эффективно и творчески. За прошедшие годы сложился коллектив единомышленников, работающих по принципам взаимоподдержки, творчества, сотрудничества. </w:t>
      </w:r>
    </w:p>
    <w:p w:rsidR="00611073" w:rsidRPr="00C62A44" w:rsidRDefault="00611073" w:rsidP="00611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Кадровые условия обеспечения реализации АОП НОО обучающихся с ЗПР соответствуют Требованиям к условиям и ресурсному обеспечению реализации как ООП НОО, так и АОП НОО обучающихся с ЗПР. </w:t>
      </w:r>
    </w:p>
    <w:p w:rsidR="00611073" w:rsidRPr="00C62A44" w:rsidRDefault="00611073" w:rsidP="00611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</w:pPr>
      <w:r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Основным условием формирования и наращивания необходимого и достаточного кадрового потенциала </w:t>
      </w:r>
      <w:r w:rsidR="007C0B8B"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>МБОУ ООШ №9</w:t>
      </w:r>
      <w:r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 Непрерывность профессионального роста педагогических работников реализующих АОП НОО обучающихся с ЗПР, обеспечивается регулярным освоением дополнительных профессиональных образовательных программ повышения квалификации. Формы повышения квалификации педагогов различны: стажировки,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</w:t>
      </w:r>
      <w:r w:rsidR="0046366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>зличных педагогических проектах</w:t>
      </w:r>
      <w:r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>. Требования к трудовым функциям педагогических работников (общепедагогической (обучение), воспитательной и развивающей деятельности) определены Стандартом профессиональной деятельности педагога. В процессе реализации АОП НОО для обучающихся с ЗПР в рамках сетевого взаимодействия, при необходимости, организуются консультации специалистов медицинских и других организаций, которые не включены в штатное расписание организации, для проведения дополнительного обследования обучающихся. При необходимости, с учетом соответствующих показаний, в рамках сетевого взаимодействия</w:t>
      </w:r>
      <w:r w:rsidR="00463667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 может</w:t>
      </w:r>
      <w:r w:rsidRPr="00C62A44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 xml:space="preserve"> осуществляется медицинское сопровождение обучающихся. </w:t>
      </w:r>
    </w:p>
    <w:p w:rsidR="003E739F" w:rsidRPr="00C62A44" w:rsidRDefault="003E739F" w:rsidP="008F7A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63667" w:rsidRDefault="00463667" w:rsidP="008F7A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63667" w:rsidRDefault="00463667" w:rsidP="008F7A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2B78A5" w:rsidRPr="00C62A44" w:rsidRDefault="002B78A5" w:rsidP="008F7A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62A44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Материально-технические условия</w:t>
      </w:r>
    </w:p>
    <w:p w:rsidR="008E1ACC" w:rsidRPr="00C62A44" w:rsidRDefault="008E1ACC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Материально-техническое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C62A44" w:rsidRDefault="00464C3D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Материально-технические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ЗПР.</w:t>
      </w:r>
    </w:p>
    <w:p w:rsidR="008E1ACC" w:rsidRPr="00C62A44" w:rsidRDefault="008E1ACC" w:rsidP="008F7AB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2A44"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среды.</w:t>
      </w:r>
    </w:p>
    <w:p w:rsidR="008E1ACC" w:rsidRPr="00C62A44" w:rsidRDefault="008E1ACC" w:rsidP="008F7AB7">
      <w:pPr>
        <w:pStyle w:val="Default"/>
        <w:ind w:firstLine="709"/>
        <w:contextualSpacing/>
        <w:jc w:val="both"/>
      </w:pPr>
      <w:r w:rsidRPr="00C62A44"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C62A44" w:rsidRDefault="008E1ACC" w:rsidP="008F7AB7">
      <w:pPr>
        <w:pStyle w:val="18TexstSPISOK1"/>
        <w:numPr>
          <w:ilvl w:val="0"/>
          <w:numId w:val="3"/>
        </w:numPr>
        <w:spacing w:line="240" w:lineRule="auto"/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организации пространства, в котором обучается ребенок с ЗПР;</w:t>
      </w:r>
    </w:p>
    <w:p w:rsidR="008E1ACC" w:rsidRPr="00C62A44" w:rsidRDefault="008E1ACC" w:rsidP="008F7AB7">
      <w:pPr>
        <w:pStyle w:val="18TexstSPISOK1"/>
        <w:numPr>
          <w:ilvl w:val="0"/>
          <w:numId w:val="3"/>
        </w:numPr>
        <w:spacing w:line="240" w:lineRule="auto"/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обучения;</w:t>
      </w:r>
    </w:p>
    <w:p w:rsidR="008E1ACC" w:rsidRPr="00C62A44" w:rsidRDefault="008E1ACC" w:rsidP="008F7AB7">
      <w:pPr>
        <w:pStyle w:val="18TexstSPISOK1"/>
        <w:numPr>
          <w:ilvl w:val="0"/>
          <w:numId w:val="3"/>
        </w:numPr>
        <w:spacing w:line="240" w:lineRule="auto"/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C62A44" w:rsidRDefault="008E1ACC" w:rsidP="008F7AB7">
      <w:pPr>
        <w:pStyle w:val="18TexstSPISOK1"/>
        <w:numPr>
          <w:ilvl w:val="0"/>
          <w:numId w:val="3"/>
        </w:numPr>
        <w:spacing w:line="240" w:lineRule="auto"/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C62A44" w:rsidRDefault="006D300A" w:rsidP="008F7AB7">
      <w:pPr>
        <w:pStyle w:val="Default"/>
        <w:contextualSpacing/>
        <w:jc w:val="center"/>
        <w:rPr>
          <w:b/>
          <w:i/>
          <w:color w:val="auto"/>
        </w:rPr>
      </w:pPr>
      <w:r w:rsidRPr="00C62A44">
        <w:rPr>
          <w:b/>
          <w:i/>
          <w:color w:val="auto"/>
        </w:rPr>
        <w:t>Требования к организации пространства</w:t>
      </w:r>
    </w:p>
    <w:p w:rsidR="006D300A" w:rsidRPr="00C62A44" w:rsidRDefault="006D300A" w:rsidP="008F7AB7">
      <w:pPr>
        <w:pStyle w:val="Default"/>
        <w:ind w:firstLine="708"/>
        <w:contextualSpacing/>
        <w:jc w:val="both"/>
      </w:pPr>
      <w:r w:rsidRPr="00C62A44"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6D300A" w:rsidRPr="00C62A44" w:rsidRDefault="006D300A" w:rsidP="008F7AB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contextualSpacing/>
        <w:jc w:val="both"/>
      </w:pPr>
      <w:r w:rsidRPr="00C62A44">
        <w:t xml:space="preserve">к соблюдению санитарно-гигиенических </w:t>
      </w:r>
      <w:r w:rsidRPr="00C62A44">
        <w:rPr>
          <w:color w:val="auto"/>
        </w:rPr>
        <w:t>норм</w:t>
      </w:r>
      <w:r w:rsidRPr="00C62A44"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C62A44" w:rsidRDefault="006D300A" w:rsidP="008F7AB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contextualSpacing/>
        <w:jc w:val="both"/>
      </w:pPr>
      <w:r w:rsidRPr="00C62A44">
        <w:t>к обеспечению санитарно-бытовых  и социально-бытовых условий (наличие оборудованного рабочего места, учительской и т.д.);</w:t>
      </w:r>
    </w:p>
    <w:p w:rsidR="006D300A" w:rsidRPr="00C62A44" w:rsidRDefault="006D300A" w:rsidP="008F7AB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contextualSpacing/>
        <w:jc w:val="both"/>
      </w:pPr>
      <w:r w:rsidRPr="00C62A44">
        <w:t xml:space="preserve">к соблюдению пожарной и электробезопасности; </w:t>
      </w:r>
    </w:p>
    <w:p w:rsidR="006D300A" w:rsidRPr="00C62A44" w:rsidRDefault="006D300A" w:rsidP="008F7AB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contextualSpacing/>
        <w:jc w:val="both"/>
      </w:pPr>
      <w:r w:rsidRPr="00C62A44">
        <w:t>к соблюдению</w:t>
      </w:r>
      <w:r w:rsidRPr="00C62A44">
        <w:rPr>
          <w:color w:val="auto"/>
        </w:rPr>
        <w:t xml:space="preserve"> требований</w:t>
      </w:r>
      <w:r w:rsidR="00463667">
        <w:rPr>
          <w:color w:val="auto"/>
        </w:rPr>
        <w:t xml:space="preserve"> </w:t>
      </w:r>
      <w:r w:rsidRPr="00C62A44">
        <w:t>охраны труда;</w:t>
      </w:r>
    </w:p>
    <w:p w:rsidR="006D300A" w:rsidRPr="00C62A44" w:rsidRDefault="006D300A" w:rsidP="008F7AB7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contextualSpacing/>
        <w:jc w:val="both"/>
      </w:pPr>
      <w:r w:rsidRPr="00C62A44">
        <w:t xml:space="preserve">к соблюдению </w:t>
      </w:r>
      <w:r w:rsidRPr="00C62A44">
        <w:rPr>
          <w:color w:val="auto"/>
        </w:rPr>
        <w:t>своевременных сроков и</w:t>
      </w:r>
      <w:r w:rsidRPr="00C62A44">
        <w:t xml:space="preserve"> необходимых объемов текущего и капитального ремонта и др.</w:t>
      </w:r>
    </w:p>
    <w:p w:rsidR="006D300A" w:rsidRPr="00C62A44" w:rsidRDefault="006D300A" w:rsidP="008F7AB7">
      <w:pPr>
        <w:widowControl w:val="0"/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D300A" w:rsidRPr="00C62A44" w:rsidRDefault="006D300A" w:rsidP="008F7AB7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t xml:space="preserve">участку (территории) образовательного учреждения (площадь,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C62A44" w:rsidRDefault="006D300A" w:rsidP="008F7AB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t>зданию образовательного учреждения (высота и архитектура здания);</w:t>
      </w:r>
    </w:p>
    <w:p w:rsidR="006D300A" w:rsidRPr="00C62A44" w:rsidRDefault="006D300A" w:rsidP="008F7AB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6D300A" w:rsidRPr="00C62A44" w:rsidRDefault="006D300A" w:rsidP="008F7AB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t xml:space="preserve">помещениям для осуществления образовательного и коррекционно-развивающего процессов: классам, кабинетам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C62A44" w:rsidRDefault="006D300A" w:rsidP="008F7AB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t>актовому и физкультурному залам, залу для проведения занятий по ритмике;</w:t>
      </w:r>
    </w:p>
    <w:p w:rsidR="006D300A" w:rsidRPr="00C62A44" w:rsidRDefault="006D300A" w:rsidP="008F7AB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t xml:space="preserve">кабинетам медицинского назначения; </w:t>
      </w:r>
    </w:p>
    <w:p w:rsidR="006D300A" w:rsidRPr="00C62A44" w:rsidRDefault="006D300A" w:rsidP="008F7AB7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contextualSpacing/>
        <w:jc w:val="both"/>
        <w:rPr>
          <w:color w:val="auto"/>
        </w:rPr>
      </w:pPr>
      <w:r w:rsidRPr="00C62A44">
        <w:rPr>
          <w:color w:val="auto"/>
        </w:rPr>
        <w:lastRenderedPageBreak/>
        <w:t>помещениям для питания обучающихся, обеспечивающим возможность организации качественного горячего питания;</w:t>
      </w:r>
    </w:p>
    <w:p w:rsidR="006D300A" w:rsidRPr="00C62A44" w:rsidRDefault="006D300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C62A44">
        <w:rPr>
          <w:rFonts w:ascii="Times New Roman" w:hAnsi="Times New Roman" w:cs="Times New Roman"/>
          <w:iCs/>
          <w:sz w:val="24"/>
          <w:szCs w:val="24"/>
        </w:rPr>
        <w:t>стенды</w:t>
      </w:r>
      <w:r w:rsidRPr="00C62A44">
        <w:rPr>
          <w:rFonts w:ascii="Times New Roman" w:hAnsi="Times New Roman" w:cs="Times New Roman"/>
          <w:sz w:val="24"/>
          <w:szCs w:val="24"/>
        </w:rPr>
        <w:t xml:space="preserve"> с представленным на них наглядным материалом о внутришкольных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D300A" w:rsidRPr="00C62A44" w:rsidRDefault="006D300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2A44">
        <w:rPr>
          <w:rFonts w:ascii="Times New Roman" w:hAnsi="Times New Roman" w:cs="Times New Roman"/>
          <w:iCs/>
          <w:sz w:val="24"/>
          <w:szCs w:val="24"/>
        </w:rPr>
        <w:t xml:space="preserve">Организация рабочего пространства обучающегося с </w:t>
      </w:r>
      <w:r w:rsidRPr="00C62A44">
        <w:rPr>
          <w:rFonts w:ascii="Times New Roman" w:hAnsi="Times New Roman" w:cs="Times New Roman"/>
          <w:sz w:val="24"/>
          <w:szCs w:val="24"/>
        </w:rPr>
        <w:t>ЗПР</w:t>
      </w:r>
      <w:r w:rsidRPr="00C62A44">
        <w:rPr>
          <w:rFonts w:ascii="Times New Roman" w:hAnsi="Times New Roman" w:cs="Times New Roman"/>
          <w:iCs/>
          <w:sz w:val="24"/>
          <w:szCs w:val="24"/>
        </w:rPr>
        <w:t xml:space="preserve"> в классе</w:t>
      </w:r>
      <w:r w:rsidR="001D75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sz w:val="24"/>
          <w:szCs w:val="24"/>
        </w:rPr>
        <w:t xml:space="preserve">предполагает выбор парты и партнера. </w:t>
      </w:r>
    </w:p>
    <w:p w:rsidR="006D300A" w:rsidRPr="00C62A44" w:rsidRDefault="006D300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C62A44" w:rsidRDefault="006D300A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Обязательным условием к организации рабочего места обучающегося с ЗПР является </w:t>
      </w:r>
      <w:r w:rsidRPr="00C62A44">
        <w:rPr>
          <w:rFonts w:ascii="Times New Roman" w:hAnsi="Times New Roman" w:cs="Times New Roman"/>
          <w:sz w:val="24"/>
          <w:szCs w:val="24"/>
        </w:rPr>
        <w:t>о</w:t>
      </w:r>
      <w:r w:rsidRPr="00C62A44">
        <w:rPr>
          <w:rFonts w:ascii="Times New Roman" w:hAnsi="Times New Roman" w:cs="Times New Roman"/>
          <w:sz w:val="24"/>
          <w:szCs w:val="24"/>
          <w:lang w:eastAsia="ru-RU"/>
        </w:rPr>
        <w:t>беспечение возможности постоянно находиться в зоне внимания педагога.</w:t>
      </w:r>
    </w:p>
    <w:p w:rsidR="006F0E47" w:rsidRPr="00C62A44" w:rsidRDefault="006F0E47" w:rsidP="008F7AB7">
      <w:pPr>
        <w:pStyle w:val="Default"/>
        <w:contextualSpacing/>
        <w:jc w:val="center"/>
        <w:rPr>
          <w:b/>
          <w:i/>
          <w:color w:val="auto"/>
        </w:rPr>
      </w:pPr>
      <w:r w:rsidRPr="00C62A44">
        <w:rPr>
          <w:b/>
          <w:i/>
          <w:color w:val="auto"/>
        </w:rPr>
        <w:t>Требования к организации временного режима</w:t>
      </w:r>
    </w:p>
    <w:p w:rsidR="006F0E47" w:rsidRPr="00C62A44" w:rsidRDefault="006F0E47" w:rsidP="008F7AB7">
      <w:pPr>
        <w:pStyle w:val="Default"/>
        <w:ind w:firstLine="709"/>
        <w:contextualSpacing/>
        <w:jc w:val="both"/>
      </w:pPr>
      <w:r w:rsidRPr="00C62A44"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C62A44" w:rsidRDefault="006F0E4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C62A44" w:rsidRDefault="006F0E4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 xml:space="preserve">Сроки освоения АООП НОО обучающимися с ЗПР для </w:t>
      </w:r>
      <w:r w:rsidRPr="00C62A44">
        <w:rPr>
          <w:rFonts w:ascii="Times New Roman" w:hAnsi="Times New Roman" w:cs="Times New Roman"/>
          <w:b/>
          <w:sz w:val="24"/>
          <w:szCs w:val="24"/>
        </w:rPr>
        <w:t>варианта В7.2</w:t>
      </w:r>
      <w:r w:rsidRPr="00C62A44">
        <w:rPr>
          <w:rFonts w:ascii="Times New Roman" w:hAnsi="Times New Roman" w:cs="Times New Roman"/>
          <w:sz w:val="24"/>
          <w:szCs w:val="24"/>
        </w:rPr>
        <w:t xml:space="preserve"> составляют 5 лет (с обязательным введением 1дополнительного класса).</w:t>
      </w:r>
    </w:p>
    <w:p w:rsidR="006F0E47" w:rsidRPr="00C62A44" w:rsidRDefault="006F0E47" w:rsidP="008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A44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  <w:r w:rsidRPr="00C62A44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C62A44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C62A44">
        <w:rPr>
          <w:rFonts w:ascii="Times New Roman" w:hAnsi="Times New Roman" w:cs="Times New Roman"/>
          <w:sz w:val="24"/>
          <w:szCs w:val="24"/>
        </w:rPr>
        <w:t xml:space="preserve">1 дополнительный классы – 33 учебных недели; 2 </w:t>
      </w:r>
      <w:r w:rsidRPr="00C62A44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C62A44">
        <w:rPr>
          <w:rFonts w:ascii="Times New Roman" w:hAnsi="Times New Roman" w:cs="Times New Roman"/>
          <w:sz w:val="24"/>
          <w:szCs w:val="24"/>
        </w:rPr>
        <w:t>4классы – 34 учебных недели.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  <w:r w:rsidR="001D7550">
        <w:rPr>
          <w:rFonts w:ascii="Times New Roman" w:hAnsi="Times New Roman" w:cs="Times New Roman"/>
        </w:rPr>
        <w:t xml:space="preserve">            </w:t>
      </w:r>
      <w:r w:rsidRPr="00C62A44">
        <w:rPr>
          <w:rFonts w:ascii="Times New Roman" w:hAnsi="Times New Roman" w:cs="Times New Roman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  <w:i/>
          <w:color w:val="00000A"/>
        </w:rPr>
      </w:pPr>
      <w:r w:rsidRPr="00C62A44">
        <w:rPr>
          <w:rFonts w:ascii="Times New Roman" w:hAnsi="Times New Roman" w:cs="Times New Roman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lastRenderedPageBreak/>
        <w:t xml:space="preserve">для обучающихся 1 </w:t>
      </w:r>
      <w:r w:rsidRPr="00C62A44">
        <w:rPr>
          <w:rFonts w:ascii="Times New Roman" w:hAnsi="Times New Roman" w:cs="Times New Roman"/>
          <w:caps/>
        </w:rPr>
        <w:t xml:space="preserve">– </w:t>
      </w:r>
      <w:r w:rsidRPr="00C62A44">
        <w:rPr>
          <w:rFonts w:ascii="Times New Roman" w:hAnsi="Times New Roman" w:cs="Times New Roman"/>
        </w:rPr>
        <w:t>1 дополнительного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 xml:space="preserve">для обучающихся 2 </w:t>
      </w:r>
      <w:r w:rsidRPr="00C62A44">
        <w:rPr>
          <w:rFonts w:ascii="Times New Roman" w:hAnsi="Times New Roman" w:cs="Times New Roman"/>
          <w:caps/>
        </w:rPr>
        <w:t xml:space="preserve">– </w:t>
      </w:r>
      <w:r w:rsidRPr="00C62A44">
        <w:rPr>
          <w:rFonts w:ascii="Times New Roman" w:hAnsi="Times New Roman" w:cs="Times New Roman"/>
        </w:rPr>
        <w:t>4классов – не более 5 уроков.</w:t>
      </w:r>
    </w:p>
    <w:p w:rsidR="006F0E47" w:rsidRPr="00C62A44" w:rsidRDefault="006F0E47" w:rsidP="008F7AB7">
      <w:pPr>
        <w:pStyle w:val="Standard"/>
        <w:ind w:firstLine="709"/>
        <w:contextualSpacing/>
        <w:jc w:val="both"/>
        <w:rPr>
          <w:rFonts w:ascii="Times New Roman" w:hAnsi="Times New Roman" w:cs="Times New Roman"/>
        </w:rPr>
      </w:pPr>
      <w:r w:rsidRPr="00C62A44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1A085F" w:rsidRPr="00C62A44" w:rsidRDefault="001A085F" w:rsidP="008F7AB7">
      <w:pPr>
        <w:pStyle w:val="18TexstSPISOK1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A44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и</w:t>
      </w:r>
      <w:r w:rsidRPr="00C62A44">
        <w:rPr>
          <w:rFonts w:ascii="Times New Roman" w:hAnsi="Times New Roman" w:cs="Times New Roman"/>
          <w:b/>
          <w:i/>
          <w:sz w:val="24"/>
          <w:szCs w:val="24"/>
        </w:rPr>
        <w:t>нформационно-образовательной среде</w:t>
      </w:r>
    </w:p>
    <w:p w:rsidR="003E739F" w:rsidRPr="00C62A44" w:rsidRDefault="003E739F" w:rsidP="001D7550">
      <w:pPr>
        <w:pStyle w:val="18TexstSPISOK1"/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62A4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C0B8B" w:rsidRPr="00C62A44">
        <w:rPr>
          <w:rFonts w:ascii="Times New Roman" w:hAnsi="Times New Roman" w:cs="Times New Roman"/>
          <w:color w:val="auto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имеет развитую IT- инфраструктуру. В результате реализации программы развития по направлению «Информатизация образования» создано единое информационно</w:t>
      </w:r>
      <w:r w:rsidR="001D75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образовательное пространство на основе современных ИКТ; модернизирована материальнотехническая база; обеспечен свободный доступ субъектов образования к различным информационным ресурсам; значительно расширена коллекция мультимедиаматериалов по всем предметам. Единое информационное образовательное пространство включает в себя технические, программные, телекоммуникационные средства; многофункциональную локальную сеть школы как информационную платформу, позволяющую применять в образовательном процессе информационные технологии; 1 компьютерный класса; сайт </w:t>
      </w:r>
      <w:r w:rsidR="007C0B8B" w:rsidRPr="00C62A44">
        <w:rPr>
          <w:rFonts w:ascii="Times New Roman" w:hAnsi="Times New Roman" w:cs="Times New Roman"/>
          <w:color w:val="auto"/>
          <w:sz w:val="24"/>
          <w:szCs w:val="24"/>
        </w:rPr>
        <w:t>МБОУ ООШ №9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и электронная почта позволяют всем участникам образовательного процесса оперативно осуществлять поиск и обмен информацией, представлять общественности свои результаты, использовать новые методы и организационные формы работы. Все компьютеры школы объединены локальной</w:t>
      </w:r>
      <w:r w:rsidR="001D7550">
        <w:rPr>
          <w:rFonts w:ascii="Times New Roman" w:hAnsi="Times New Roman" w:cs="Times New Roman"/>
          <w:color w:val="auto"/>
          <w:sz w:val="24"/>
          <w:szCs w:val="24"/>
        </w:rPr>
        <w:t xml:space="preserve"> сетью и имеют выход в Интернет.</w:t>
      </w:r>
      <w:r w:rsidRPr="00C62A44">
        <w:rPr>
          <w:rFonts w:ascii="Times New Roman" w:hAnsi="Times New Roman" w:cs="Times New Roman"/>
          <w:color w:val="auto"/>
          <w:sz w:val="24"/>
          <w:szCs w:val="24"/>
        </w:rPr>
        <w:t xml:space="preserve"> В образовательном процессе активно используются программные продукты. </w:t>
      </w:r>
    </w:p>
    <w:sectPr w:rsidR="003E739F" w:rsidRPr="00C62A44" w:rsidSect="00554422">
      <w:footerReference w:type="default" r:id="rId9"/>
      <w:pgSz w:w="11906" w:h="16838"/>
      <w:pgMar w:top="1134" w:right="70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20" w:rsidRDefault="00B84420">
      <w:pPr>
        <w:spacing w:after="0" w:line="240" w:lineRule="auto"/>
      </w:pPr>
      <w:r>
        <w:separator/>
      </w:r>
    </w:p>
  </w:endnote>
  <w:endnote w:type="continuationSeparator" w:id="0">
    <w:p w:rsidR="00B84420" w:rsidRDefault="00B8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0D" w:rsidRDefault="00B84420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95E">
      <w:rPr>
        <w:noProof/>
      </w:rPr>
      <w:t>2</w:t>
    </w:r>
    <w:r>
      <w:rPr>
        <w:noProof/>
      </w:rPr>
      <w:fldChar w:fldCharType="end"/>
    </w:r>
  </w:p>
  <w:p w:rsidR="0041470D" w:rsidRDefault="0041470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20" w:rsidRDefault="00B84420">
      <w:pPr>
        <w:spacing w:after="0" w:line="240" w:lineRule="auto"/>
      </w:pPr>
      <w:r>
        <w:separator/>
      </w:r>
    </w:p>
  </w:footnote>
  <w:footnote w:type="continuationSeparator" w:id="0">
    <w:p w:rsidR="00B84420" w:rsidRDefault="00B84420">
      <w:pPr>
        <w:spacing w:after="0" w:line="240" w:lineRule="auto"/>
      </w:pPr>
      <w:r>
        <w:continuationSeparator/>
      </w:r>
    </w:p>
  </w:footnote>
  <w:footnote w:id="1">
    <w:p w:rsidR="0041470D" w:rsidRPr="002A2542" w:rsidRDefault="0041470D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41470D" w:rsidRPr="00C314C3" w:rsidRDefault="0041470D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41470D" w:rsidRPr="004547B5" w:rsidRDefault="0041470D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41470D" w:rsidRPr="004547B5" w:rsidRDefault="0041470D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41470D" w:rsidRPr="004A6B41" w:rsidRDefault="0041470D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41470D" w:rsidRDefault="0041470D" w:rsidP="00472D5C">
      <w:pPr>
        <w:pStyle w:val="a9"/>
      </w:pPr>
    </w:p>
  </w:footnote>
  <w:footnote w:id="6">
    <w:p w:rsidR="0041470D" w:rsidRPr="00271F9B" w:rsidRDefault="0041470D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41470D" w:rsidRDefault="0041470D" w:rsidP="00951472">
      <w:pPr>
        <w:pStyle w:val="af3"/>
      </w:pPr>
    </w:p>
  </w:footnote>
  <w:footnote w:id="7">
    <w:p w:rsidR="0041470D" w:rsidRDefault="0041470D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41470D" w:rsidRDefault="0041470D" w:rsidP="00951472">
      <w:pPr>
        <w:pStyle w:val="af3"/>
      </w:pPr>
    </w:p>
  </w:footnote>
  <w:footnote w:id="8">
    <w:p w:rsidR="0041470D" w:rsidRPr="004B4FBB" w:rsidRDefault="0041470D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 w15:restartNumberingAfterBreak="0">
    <w:nsid w:val="52BF2359"/>
    <w:multiLevelType w:val="hybridMultilevel"/>
    <w:tmpl w:val="8B0E414E"/>
    <w:lvl w:ilvl="0" w:tplc="4308F5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5" w15:restartNumberingAfterBreak="0">
    <w:nsid w:val="5EC92016"/>
    <w:multiLevelType w:val="hybridMultilevel"/>
    <w:tmpl w:val="25629308"/>
    <w:lvl w:ilvl="0" w:tplc="4308F5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6"/>
  </w:num>
  <w:num w:numId="5">
    <w:abstractNumId w:val="24"/>
  </w:num>
  <w:num w:numId="6">
    <w:abstractNumId w:val="33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4"/>
  </w:num>
  <w:num w:numId="16">
    <w:abstractNumId w:val="31"/>
  </w:num>
  <w:num w:numId="17">
    <w:abstractNumId w:val="37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9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8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 w:numId="38">
    <w:abstractNumId w:val="35"/>
  </w:num>
  <w:num w:numId="3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0A9"/>
    <w:rsid w:val="00015199"/>
    <w:rsid w:val="00015636"/>
    <w:rsid w:val="000168D2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9E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2B10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5DA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31AF"/>
    <w:rsid w:val="000B400E"/>
    <w:rsid w:val="000B45E6"/>
    <w:rsid w:val="000B5863"/>
    <w:rsid w:val="000C23E7"/>
    <w:rsid w:val="000C27BF"/>
    <w:rsid w:val="000C3C63"/>
    <w:rsid w:val="000C40C6"/>
    <w:rsid w:val="000C4DD9"/>
    <w:rsid w:val="000C5522"/>
    <w:rsid w:val="000C6D3D"/>
    <w:rsid w:val="000C76A4"/>
    <w:rsid w:val="000D0FA2"/>
    <w:rsid w:val="000D15CF"/>
    <w:rsid w:val="000D1EBD"/>
    <w:rsid w:val="000D2DF3"/>
    <w:rsid w:val="000D3ACB"/>
    <w:rsid w:val="000D4087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0FB9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0380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2796"/>
    <w:rsid w:val="001934A9"/>
    <w:rsid w:val="00197C25"/>
    <w:rsid w:val="00197CC7"/>
    <w:rsid w:val="001A00D9"/>
    <w:rsid w:val="001A085F"/>
    <w:rsid w:val="001A1BD4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D7550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1D1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CC1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153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34F"/>
    <w:rsid w:val="00285AD7"/>
    <w:rsid w:val="00290746"/>
    <w:rsid w:val="00290887"/>
    <w:rsid w:val="00290BFE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AD6"/>
    <w:rsid w:val="002B5C36"/>
    <w:rsid w:val="002B6804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5E87"/>
    <w:rsid w:val="00316A45"/>
    <w:rsid w:val="00316A63"/>
    <w:rsid w:val="00316C2F"/>
    <w:rsid w:val="00316D4F"/>
    <w:rsid w:val="003203F7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42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561E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0A5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1D1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39F"/>
    <w:rsid w:val="003E75A4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470D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55C65"/>
    <w:rsid w:val="00460FF9"/>
    <w:rsid w:val="00462343"/>
    <w:rsid w:val="0046283A"/>
    <w:rsid w:val="00462B81"/>
    <w:rsid w:val="004631A9"/>
    <w:rsid w:val="00463667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56B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836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2122"/>
    <w:rsid w:val="004D4AC6"/>
    <w:rsid w:val="004D522E"/>
    <w:rsid w:val="004D57A3"/>
    <w:rsid w:val="004D5E39"/>
    <w:rsid w:val="004D6455"/>
    <w:rsid w:val="004D7086"/>
    <w:rsid w:val="004D752C"/>
    <w:rsid w:val="004D7D22"/>
    <w:rsid w:val="004E116F"/>
    <w:rsid w:val="004E1CFE"/>
    <w:rsid w:val="004E1E99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400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912"/>
    <w:rsid w:val="00546E9D"/>
    <w:rsid w:val="0054719B"/>
    <w:rsid w:val="00547632"/>
    <w:rsid w:val="00550F08"/>
    <w:rsid w:val="00551783"/>
    <w:rsid w:val="00552F62"/>
    <w:rsid w:val="00553927"/>
    <w:rsid w:val="005539E2"/>
    <w:rsid w:val="0055442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335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9A7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75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E79A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073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37173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2C6"/>
    <w:rsid w:val="006C375F"/>
    <w:rsid w:val="006C4E61"/>
    <w:rsid w:val="006C5225"/>
    <w:rsid w:val="006C55B2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D7F26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458"/>
    <w:rsid w:val="00736AAD"/>
    <w:rsid w:val="0073747A"/>
    <w:rsid w:val="007374B2"/>
    <w:rsid w:val="00737607"/>
    <w:rsid w:val="00737C59"/>
    <w:rsid w:val="007403E2"/>
    <w:rsid w:val="00740563"/>
    <w:rsid w:val="00740983"/>
    <w:rsid w:val="00740E2C"/>
    <w:rsid w:val="00743463"/>
    <w:rsid w:val="0074389F"/>
    <w:rsid w:val="00743E8D"/>
    <w:rsid w:val="0074460D"/>
    <w:rsid w:val="00744CA2"/>
    <w:rsid w:val="00745183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08B8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5F94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0B8B"/>
    <w:rsid w:val="007C2C8A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5FA"/>
    <w:rsid w:val="007E5D2A"/>
    <w:rsid w:val="007E6444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12D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5A4"/>
    <w:rsid w:val="00831E18"/>
    <w:rsid w:val="00833CFA"/>
    <w:rsid w:val="0083403A"/>
    <w:rsid w:val="008344DA"/>
    <w:rsid w:val="00834857"/>
    <w:rsid w:val="00834C8D"/>
    <w:rsid w:val="00835857"/>
    <w:rsid w:val="00835C14"/>
    <w:rsid w:val="00836A0C"/>
    <w:rsid w:val="00836ADF"/>
    <w:rsid w:val="00836F26"/>
    <w:rsid w:val="00837336"/>
    <w:rsid w:val="00840151"/>
    <w:rsid w:val="0084051E"/>
    <w:rsid w:val="00840983"/>
    <w:rsid w:val="00840B1F"/>
    <w:rsid w:val="00840D4D"/>
    <w:rsid w:val="00841490"/>
    <w:rsid w:val="00841780"/>
    <w:rsid w:val="00842A70"/>
    <w:rsid w:val="00842CF0"/>
    <w:rsid w:val="00843F7D"/>
    <w:rsid w:val="00844B24"/>
    <w:rsid w:val="00845CC9"/>
    <w:rsid w:val="00846063"/>
    <w:rsid w:val="00846DB6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4ED1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8F7AB7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E36"/>
    <w:rsid w:val="00941F22"/>
    <w:rsid w:val="00942489"/>
    <w:rsid w:val="009433D8"/>
    <w:rsid w:val="00943A2A"/>
    <w:rsid w:val="00943A86"/>
    <w:rsid w:val="009441A2"/>
    <w:rsid w:val="009453EA"/>
    <w:rsid w:val="00945C09"/>
    <w:rsid w:val="009463A5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AE6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A2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CE8"/>
    <w:rsid w:val="009C3DA3"/>
    <w:rsid w:val="009C4980"/>
    <w:rsid w:val="009C72B6"/>
    <w:rsid w:val="009C76FB"/>
    <w:rsid w:val="009C7F7C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23A5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2E87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B24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24D5"/>
    <w:rsid w:val="00A53166"/>
    <w:rsid w:val="00A54343"/>
    <w:rsid w:val="00A54851"/>
    <w:rsid w:val="00A54A0B"/>
    <w:rsid w:val="00A55245"/>
    <w:rsid w:val="00A605F6"/>
    <w:rsid w:val="00A6074C"/>
    <w:rsid w:val="00A613E1"/>
    <w:rsid w:val="00A61983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3D7A"/>
    <w:rsid w:val="00A94573"/>
    <w:rsid w:val="00A972F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1F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432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4420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189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66CA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6B7"/>
    <w:rsid w:val="00C53B6C"/>
    <w:rsid w:val="00C545AF"/>
    <w:rsid w:val="00C54A16"/>
    <w:rsid w:val="00C5504A"/>
    <w:rsid w:val="00C552F4"/>
    <w:rsid w:val="00C55745"/>
    <w:rsid w:val="00C56482"/>
    <w:rsid w:val="00C56E6F"/>
    <w:rsid w:val="00C56F34"/>
    <w:rsid w:val="00C625AF"/>
    <w:rsid w:val="00C62A44"/>
    <w:rsid w:val="00C637E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89A"/>
    <w:rsid w:val="00CA3969"/>
    <w:rsid w:val="00CA46E7"/>
    <w:rsid w:val="00CA4DE3"/>
    <w:rsid w:val="00CA6BFF"/>
    <w:rsid w:val="00CA6F36"/>
    <w:rsid w:val="00CA72B6"/>
    <w:rsid w:val="00CA7783"/>
    <w:rsid w:val="00CB0900"/>
    <w:rsid w:val="00CB1AC4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983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14FA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1959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52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95E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1F60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35B"/>
    <w:rsid w:val="00D55A7E"/>
    <w:rsid w:val="00D5639F"/>
    <w:rsid w:val="00D56791"/>
    <w:rsid w:val="00D57E82"/>
    <w:rsid w:val="00D608B7"/>
    <w:rsid w:val="00D60B90"/>
    <w:rsid w:val="00D61702"/>
    <w:rsid w:val="00D6279A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2F37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4FE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49AE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434D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198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77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51DD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166A9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4A1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2E1C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1E05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87E47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548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35CA"/>
    <w:rsid w:val="00EF4934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046F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ACC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08F8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38D6"/>
    <w:rsid w:val="00F94526"/>
    <w:rsid w:val="00F96158"/>
    <w:rsid w:val="00F9639D"/>
    <w:rsid w:val="00F96DD0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0A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0A02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AE5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0D3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EF87A8"/>
  <w15:docId w15:val="{4FB5CF8D-AD06-4166-8E3B-C7C9E31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554422"/>
    <w:pPr>
      <w:tabs>
        <w:tab w:val="right" w:leader="dot" w:pos="9628"/>
      </w:tabs>
      <w:spacing w:line="240" w:lineRule="auto"/>
      <w:contextualSpacing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4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6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7">
    <w:name w:val="Table Grid"/>
    <w:basedOn w:val="a1"/>
    <w:uiPriority w:val="59"/>
    <w:rsid w:val="00A972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8174-D874-4339-908D-F3EB967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37375</Words>
  <Characters>213043</Characters>
  <Application>Microsoft Office Word</Application>
  <DocSecurity>0</DocSecurity>
  <Lines>1775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249919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Светлана</cp:lastModifiedBy>
  <cp:revision>2</cp:revision>
  <cp:lastPrinted>2019-02-27T12:31:00Z</cp:lastPrinted>
  <dcterms:created xsi:type="dcterms:W3CDTF">2021-10-19T14:21:00Z</dcterms:created>
  <dcterms:modified xsi:type="dcterms:W3CDTF">2021-10-19T14:21:00Z</dcterms:modified>
</cp:coreProperties>
</file>