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Pr="009E225E" w:rsidRDefault="009E225E" w:rsidP="009E225E">
      <w:pPr>
        <w:pStyle w:val="a3"/>
        <w:spacing w:before="120"/>
        <w:ind w:left="3412" w:right="3415"/>
        <w:rPr>
          <w:color w:val="001F5F"/>
          <w:vertAlign w:val="superscript"/>
        </w:rPr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начального общего образования (1–4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9E225E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9E225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9E225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 к рабочей 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9E225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(ФРП)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F459E8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 русского языка направлено на достижение следующих целей:</w:t>
            </w:r>
          </w:p>
          <w:p w:rsidR="00DC7350" w:rsidRDefault="009E22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DC7350" w:rsidRDefault="009E22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9E22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E22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орфоэпических,лексических,грамматических,орфографических,пунктуационных) и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E225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9E225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“Синтаксис”,“Орфография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“Орфография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9E225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9E225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4B6518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4B6518" w:rsidRDefault="004B6518" w:rsidP="00AA4D7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4B6518" w:rsidRDefault="004B65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по </w:t>
            </w:r>
            <w:proofErr w:type="spellStart"/>
            <w:r>
              <w:rPr>
                <w:color w:val="333333"/>
                <w:sz w:val="24"/>
              </w:rPr>
              <w:t>учебномупредмету</w:t>
            </w:r>
            <w:proofErr w:type="spellEnd"/>
            <w:r>
              <w:rPr>
                <w:color w:val="333333"/>
                <w:sz w:val="24"/>
              </w:rPr>
              <w:t xml:space="preserve"> «Литературное чтение» (предметная область «Русский язык и литературное чтение»)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 w:rsidP="00AA4D73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 w:rsidP="004B65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на уровне начального общего образования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z w:val="24"/>
              </w:rPr>
              <w:t xml:space="preserve"> на основе Требований к результатам освоения программы начального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Федеральной образовательной программы начального общего образования, Федеральной рабочей программы по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предмету «Литературное чтение»,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 рабочей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 воспитания.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Цель обучения литературного </w:t>
            </w:r>
            <w:proofErr w:type="spellStart"/>
            <w:r>
              <w:rPr>
                <w:sz w:val="24"/>
              </w:rPr>
              <w:t>чтения-становление</w:t>
            </w:r>
            <w:proofErr w:type="spellEnd"/>
            <w:r>
              <w:rPr>
                <w:sz w:val="24"/>
              </w:rPr>
              <w:t xml:space="preserve"> грамотного читателя, мотивированного к использованию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жизни, эмоционально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z w:val="24"/>
              </w:rPr>
              <w:t xml:space="preserve"> на прослушанное или прочитанное произведение.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4B65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4B65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4B6518" w:rsidRDefault="004B651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4B6518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4B6518" w:rsidRDefault="004B6518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4B6518" w:rsidRDefault="004B65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>”, “Фольклор”(устное народное 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9E225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9E225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ипонятиях;прочных</w:t>
            </w:r>
            <w:proofErr w:type="spellEnd"/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9E225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9E225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 (ФРП)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наблюдения,опыты,трудоваядеятельность),такистворческимиспользованиемприобретенныхзнанийвречевой,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9E225E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DC7350" w:rsidP="004B6518">
            <w:pPr>
              <w:pStyle w:val="TableParagraph"/>
              <w:ind w:right="101"/>
              <w:jc w:val="both"/>
              <w:rPr>
                <w:sz w:val="24"/>
              </w:rPr>
            </w:pPr>
          </w:p>
          <w:p w:rsidR="00DC7350" w:rsidRDefault="009E225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9E225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 w:rsidTr="00F459E8">
        <w:trPr>
          <w:trHeight w:val="140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F459E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F459E8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459E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4B6518">
        <w:trPr>
          <w:trHeight w:val="29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 w:rsidR="004B651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личностно</w:t>
            </w:r>
            <w:r>
              <w:rPr>
                <w:sz w:val="24"/>
              </w:rPr>
              <w:t>ориентированного</w:t>
            </w:r>
            <w:proofErr w:type="spellEnd"/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4B6518">
              <w:rPr>
                <w:sz w:val="24"/>
              </w:rPr>
              <w:t xml:space="preserve"> английского </w:t>
            </w:r>
            <w:r>
              <w:rPr>
                <w:sz w:val="24"/>
              </w:rPr>
              <w:t>языку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4B6518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F459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2класс–68часа(2</w:t>
            </w:r>
            <w:r w:rsidR="009E225E">
              <w:rPr>
                <w:sz w:val="24"/>
              </w:rPr>
              <w:t>часавнеделю);</w:t>
            </w:r>
          </w:p>
          <w:p w:rsidR="00DC7350" w:rsidRDefault="00F459E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3класс–68часа(2</w:t>
            </w:r>
            <w:r w:rsidR="009E225E">
              <w:rPr>
                <w:sz w:val="24"/>
              </w:rPr>
              <w:t>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E225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894D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894D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894D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9E225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 w:rsidR="004B6518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31052021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9E225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9E225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9E225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духовной культуре и морали, ранее полученных в начальной </w:t>
            </w:r>
            <w:proofErr w:type="spellStart"/>
            <w:r>
              <w:rPr>
                <w:sz w:val="24"/>
              </w:rPr>
              <w:t>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9E225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конфессиональной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9E225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4классе,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E225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9E225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4B651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 w:rsidR="004B651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4B651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9E225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4B65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Л.А.,АО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DC7350" w:rsidRDefault="009E225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</w:t>
            </w:r>
            <w:proofErr w:type="gramEnd"/>
            <w:r w:rsidR="004B6518"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№858),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 w:rsidR="004B651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Азбука цифровой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 ступени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4B6518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E22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E225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9E225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9E225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аизучениепредмета«Музыка”наступениначальногообщегообразованияотводится135часов: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9E225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9E225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9E225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9E225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9E225E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9E225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9E225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 xml:space="preserve">, активной творческой самостоятельности в проведении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9E225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9E225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9E225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72250B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96AD5"/>
    <w:rsid w:val="002477F5"/>
    <w:rsid w:val="004B6518"/>
    <w:rsid w:val="0072250B"/>
    <w:rsid w:val="00894DCA"/>
    <w:rsid w:val="009E225E"/>
    <w:rsid w:val="00A7228B"/>
    <w:rsid w:val="00AA4A23"/>
    <w:rsid w:val="00DC7350"/>
    <w:rsid w:val="00F459E8"/>
    <w:rsid w:val="00FD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50B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2250B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250B"/>
  </w:style>
  <w:style w:type="paragraph" w:customStyle="1" w:styleId="TableParagraph">
    <w:name w:val="Table Paragraph"/>
    <w:basedOn w:val="a"/>
    <w:uiPriority w:val="1"/>
    <w:qFormat/>
    <w:rsid w:val="00722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dcterms:created xsi:type="dcterms:W3CDTF">2023-09-07T16:53:00Z</dcterms:created>
  <dcterms:modified xsi:type="dcterms:W3CDTF">2023-09-30T14:52:00Z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